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1" w:rightFromText="141" w:vertAnchor="text" w:horzAnchor="margin" w:tblpY="-636"/>
        <w:tblOverlap w:val="never"/>
        <w:tblW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B15C61" w14:paraId="7BB3A179" w14:textId="77777777" w:rsidTr="00B15C61">
        <w:tc>
          <w:tcPr>
            <w:tcW w:w="3369" w:type="dxa"/>
          </w:tcPr>
          <w:p w14:paraId="7D77E5B1" w14:textId="0BC35EA5" w:rsidR="00B15C61" w:rsidRPr="00B15C61" w:rsidRDefault="00B15C61" w:rsidP="00B15C61">
            <w:pPr>
              <w:rPr>
                <w:b/>
                <w:bCs/>
                <w:sz w:val="36"/>
                <w:szCs w:val="36"/>
              </w:rPr>
            </w:pPr>
            <w:r w:rsidRPr="00B15C61">
              <w:rPr>
                <w:b/>
                <w:bCs/>
                <w:sz w:val="36"/>
                <w:szCs w:val="36"/>
              </w:rPr>
              <w:t>Ditt Företagsnamn</w:t>
            </w:r>
          </w:p>
        </w:tc>
      </w:tr>
      <w:tr w:rsidR="00B15C61" w14:paraId="6DCE223F" w14:textId="77777777" w:rsidTr="00B15C61">
        <w:tc>
          <w:tcPr>
            <w:tcW w:w="3369" w:type="dxa"/>
          </w:tcPr>
          <w:p w14:paraId="354687A2" w14:textId="77777777" w:rsidR="00B15C61" w:rsidRPr="00B15C61" w:rsidRDefault="00B15C61" w:rsidP="00B15C61">
            <w:pPr>
              <w:rPr>
                <w:szCs w:val="20"/>
              </w:rPr>
            </w:pPr>
            <w:r w:rsidRPr="00B15C61">
              <w:rPr>
                <w:szCs w:val="20"/>
              </w:rPr>
              <w:t>Företagets adress 10</w:t>
            </w:r>
          </w:p>
        </w:tc>
      </w:tr>
      <w:tr w:rsidR="00B15C61" w14:paraId="0A5D69A0" w14:textId="77777777" w:rsidTr="00B15C61">
        <w:tc>
          <w:tcPr>
            <w:tcW w:w="3369" w:type="dxa"/>
          </w:tcPr>
          <w:p w14:paraId="1804C745" w14:textId="77777777" w:rsidR="00B15C61" w:rsidRPr="00B15C61" w:rsidRDefault="00B15C61" w:rsidP="00B15C61">
            <w:pPr>
              <w:rPr>
                <w:szCs w:val="20"/>
              </w:rPr>
            </w:pPr>
            <w:r w:rsidRPr="00B15C61">
              <w:rPr>
                <w:szCs w:val="20"/>
              </w:rPr>
              <w:t>123 45 Staden</w:t>
            </w:r>
          </w:p>
        </w:tc>
      </w:tr>
      <w:tr w:rsidR="00B15C61" w14:paraId="5CB030B5" w14:textId="77777777" w:rsidTr="00B15C61">
        <w:tc>
          <w:tcPr>
            <w:tcW w:w="3369" w:type="dxa"/>
          </w:tcPr>
          <w:p w14:paraId="3CA9E482" w14:textId="77777777" w:rsidR="00B15C61" w:rsidRPr="00B15C61" w:rsidRDefault="00B15C61" w:rsidP="00B15C61">
            <w:pPr>
              <w:rPr>
                <w:szCs w:val="20"/>
              </w:rPr>
            </w:pPr>
            <w:r w:rsidRPr="00B15C61">
              <w:rPr>
                <w:szCs w:val="20"/>
              </w:rPr>
              <w:t>Tel: 01 234 567</w:t>
            </w:r>
          </w:p>
        </w:tc>
      </w:tr>
    </w:tbl>
    <w:p w14:paraId="48B391AC" w14:textId="1D26FB85" w:rsidR="003F0344" w:rsidRPr="003F0344" w:rsidRDefault="00000000">
      <w:r>
        <w:rPr>
          <w:noProof/>
        </w:rPr>
        <w:pict w14:anchorId="7074F8E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92.55pt;margin-top:-26.6pt;width:110.8pt;height:42.3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3AC37A70" w14:textId="2106CE96" w:rsidR="00B15C61" w:rsidRPr="00B15C61" w:rsidRDefault="00B15C61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B15C61">
                    <w:rPr>
                      <w:b/>
                      <w:bCs/>
                      <w:sz w:val="40"/>
                      <w:szCs w:val="40"/>
                    </w:rPr>
                    <w:t>Faktura</w:t>
                  </w:r>
                </w:p>
              </w:txbxContent>
            </v:textbox>
            <w10:wrap type="square"/>
          </v:shape>
        </w:pict>
      </w:r>
    </w:p>
    <w:p w14:paraId="08998408" w14:textId="12C0C65F" w:rsidR="00352525" w:rsidRPr="003F0344" w:rsidRDefault="00FB4682" w:rsidP="00FB4682">
      <w:pPr>
        <w:rPr>
          <w:sz w:val="28"/>
          <w:szCs w:val="28"/>
        </w:rPr>
      </w:pPr>
      <w:r>
        <w:rPr>
          <w:sz w:val="48"/>
          <w:szCs w:val="48"/>
        </w:rPr>
        <w:t xml:space="preserve"> </w:t>
      </w:r>
    </w:p>
    <w:tbl>
      <w:tblPr>
        <w:tblStyle w:val="Tabellrutnt"/>
        <w:tblpPr w:leftFromText="141" w:rightFromText="141" w:vertAnchor="text" w:horzAnchor="margin" w:tblpXSpec="right" w:tblpY="1917"/>
        <w:tblW w:w="0" w:type="auto"/>
        <w:tblLook w:val="04A0" w:firstRow="1" w:lastRow="0" w:firstColumn="1" w:lastColumn="0" w:noHBand="0" w:noVBand="1"/>
      </w:tblPr>
      <w:tblGrid>
        <w:gridCol w:w="2660"/>
        <w:gridCol w:w="1417"/>
      </w:tblGrid>
      <w:tr w:rsidR="00F3339E" w:rsidRPr="00F3339E" w14:paraId="4AC60087" w14:textId="77777777" w:rsidTr="00B15C61">
        <w:trPr>
          <w:trHeight w:val="411"/>
        </w:trPr>
        <w:tc>
          <w:tcPr>
            <w:tcW w:w="2660" w:type="dxa"/>
          </w:tcPr>
          <w:p w14:paraId="2B9672A1" w14:textId="77777777" w:rsidR="00F3339E" w:rsidRPr="00F3339E" w:rsidRDefault="00F3339E" w:rsidP="00F3339E">
            <w:pPr>
              <w:rPr>
                <w:b/>
                <w:bCs/>
                <w:sz w:val="22"/>
              </w:rPr>
            </w:pPr>
            <w:r w:rsidRPr="00F3339E">
              <w:rPr>
                <w:b/>
                <w:bCs/>
                <w:sz w:val="22"/>
              </w:rPr>
              <w:t>Att betala SEK</w:t>
            </w:r>
          </w:p>
        </w:tc>
        <w:tc>
          <w:tcPr>
            <w:tcW w:w="1417" w:type="dxa"/>
          </w:tcPr>
          <w:p w14:paraId="45B84F46" w14:textId="77777777" w:rsidR="00F3339E" w:rsidRPr="00F3339E" w:rsidRDefault="00F3339E" w:rsidP="00F3339E">
            <w:pPr>
              <w:rPr>
                <w:b/>
                <w:bCs/>
                <w:sz w:val="22"/>
              </w:rPr>
            </w:pPr>
            <w:r w:rsidRPr="00F3339E">
              <w:rPr>
                <w:b/>
                <w:bCs/>
                <w:sz w:val="22"/>
              </w:rPr>
              <w:t>1125,00</w:t>
            </w:r>
          </w:p>
        </w:tc>
      </w:tr>
      <w:tr w:rsidR="00F3339E" w:rsidRPr="00F3339E" w14:paraId="0A2F9C97" w14:textId="77777777" w:rsidTr="00B15C61">
        <w:trPr>
          <w:trHeight w:val="387"/>
        </w:trPr>
        <w:tc>
          <w:tcPr>
            <w:tcW w:w="2660" w:type="dxa"/>
          </w:tcPr>
          <w:p w14:paraId="290F1B8D" w14:textId="77777777" w:rsidR="00F3339E" w:rsidRPr="00F3339E" w:rsidRDefault="00F3339E" w:rsidP="00F3339E">
            <w:pPr>
              <w:rPr>
                <w:b/>
                <w:bCs/>
                <w:sz w:val="22"/>
              </w:rPr>
            </w:pPr>
            <w:r w:rsidRPr="00F3339E">
              <w:rPr>
                <w:b/>
                <w:bCs/>
                <w:sz w:val="22"/>
              </w:rPr>
              <w:t>Förfallodatum</w:t>
            </w:r>
          </w:p>
        </w:tc>
        <w:tc>
          <w:tcPr>
            <w:tcW w:w="1417" w:type="dxa"/>
          </w:tcPr>
          <w:p w14:paraId="43A0C843" w14:textId="77777777" w:rsidR="00F3339E" w:rsidRPr="00F3339E" w:rsidRDefault="00F3339E" w:rsidP="00F3339E">
            <w:pPr>
              <w:rPr>
                <w:b/>
                <w:bCs/>
                <w:sz w:val="22"/>
              </w:rPr>
            </w:pPr>
            <w:r w:rsidRPr="00F3339E">
              <w:rPr>
                <w:b/>
                <w:bCs/>
                <w:sz w:val="22"/>
              </w:rPr>
              <w:t>2024-05-30</w:t>
            </w:r>
          </w:p>
        </w:tc>
      </w:tr>
      <w:tr w:rsidR="00F3339E" w:rsidRPr="00F3339E" w14:paraId="32D184E8" w14:textId="77777777" w:rsidTr="00B15C61">
        <w:trPr>
          <w:trHeight w:val="355"/>
        </w:trPr>
        <w:tc>
          <w:tcPr>
            <w:tcW w:w="2660" w:type="dxa"/>
          </w:tcPr>
          <w:p w14:paraId="5F97160F" w14:textId="77777777" w:rsidR="00F3339E" w:rsidRPr="00F3339E" w:rsidRDefault="00F3339E" w:rsidP="00F3339E">
            <w:pPr>
              <w:rPr>
                <w:b/>
                <w:bCs/>
                <w:sz w:val="22"/>
              </w:rPr>
            </w:pPr>
            <w:proofErr w:type="spellStart"/>
            <w:r w:rsidRPr="00F3339E">
              <w:rPr>
                <w:b/>
                <w:bCs/>
                <w:sz w:val="22"/>
              </w:rPr>
              <w:t>Referensnr</w:t>
            </w:r>
            <w:proofErr w:type="spellEnd"/>
            <w:r w:rsidRPr="00F3339E">
              <w:rPr>
                <w:b/>
                <w:bCs/>
                <w:sz w:val="22"/>
              </w:rPr>
              <w:t>/OCR</w:t>
            </w:r>
          </w:p>
        </w:tc>
        <w:tc>
          <w:tcPr>
            <w:tcW w:w="1417" w:type="dxa"/>
          </w:tcPr>
          <w:p w14:paraId="4236290C" w14:textId="77777777" w:rsidR="00F3339E" w:rsidRPr="00F3339E" w:rsidRDefault="00F3339E" w:rsidP="00F3339E">
            <w:pPr>
              <w:rPr>
                <w:b/>
                <w:bCs/>
                <w:sz w:val="22"/>
              </w:rPr>
            </w:pPr>
            <w:proofErr w:type="gramStart"/>
            <w:r w:rsidRPr="00F3339E">
              <w:rPr>
                <w:b/>
                <w:bCs/>
                <w:sz w:val="22"/>
              </w:rPr>
              <w:t>888888888</w:t>
            </w:r>
            <w:proofErr w:type="gramEnd"/>
          </w:p>
        </w:tc>
      </w:tr>
    </w:tbl>
    <w:tbl>
      <w:tblPr>
        <w:tblStyle w:val="Tabellrutnt"/>
        <w:tblpPr w:leftFromText="141" w:rightFromText="141" w:vertAnchor="text" w:horzAnchor="margin" w:tblpY="11166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80125" w14:paraId="24A0CF5C" w14:textId="77777777" w:rsidTr="00680125">
        <w:tc>
          <w:tcPr>
            <w:tcW w:w="3070" w:type="dxa"/>
          </w:tcPr>
          <w:p w14:paraId="70B95CB5" w14:textId="77777777" w:rsidR="00680125" w:rsidRPr="00680125" w:rsidRDefault="00680125" w:rsidP="00680125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680125">
              <w:rPr>
                <w:b/>
                <w:bCs/>
                <w:sz w:val="18"/>
                <w:szCs w:val="18"/>
              </w:rPr>
              <w:t>Ditt Företagsnamn</w:t>
            </w:r>
          </w:p>
        </w:tc>
        <w:tc>
          <w:tcPr>
            <w:tcW w:w="3071" w:type="dxa"/>
          </w:tcPr>
          <w:p w14:paraId="12268D28" w14:textId="6E74FD92" w:rsidR="00680125" w:rsidRPr="00680125" w:rsidRDefault="008530AF" w:rsidP="00680125">
            <w:pPr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Dina k</w:t>
            </w:r>
            <w:r w:rsidR="00680125" w:rsidRPr="00680125">
              <w:rPr>
                <w:b/>
                <w:bCs/>
                <w:sz w:val="18"/>
                <w:szCs w:val="18"/>
              </w:rPr>
              <w:t>ontaktuppgifter</w:t>
            </w:r>
          </w:p>
        </w:tc>
        <w:tc>
          <w:tcPr>
            <w:tcW w:w="3071" w:type="dxa"/>
          </w:tcPr>
          <w:p w14:paraId="6C0205AE" w14:textId="77777777" w:rsidR="00680125" w:rsidRPr="00680125" w:rsidRDefault="00680125" w:rsidP="00680125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680125">
              <w:rPr>
                <w:b/>
                <w:bCs/>
                <w:sz w:val="18"/>
                <w:szCs w:val="18"/>
              </w:rPr>
              <w:t>Betalningsinformation</w:t>
            </w:r>
          </w:p>
        </w:tc>
      </w:tr>
      <w:tr w:rsidR="00680125" w14:paraId="35E1A8F5" w14:textId="77777777" w:rsidTr="00680125">
        <w:tc>
          <w:tcPr>
            <w:tcW w:w="3070" w:type="dxa"/>
          </w:tcPr>
          <w:p w14:paraId="483FCCAB" w14:textId="77777777" w:rsidR="00680125" w:rsidRPr="00680125" w:rsidRDefault="00680125" w:rsidP="00680125">
            <w:pPr>
              <w:rPr>
                <w:sz w:val="18"/>
                <w:szCs w:val="18"/>
              </w:rPr>
            </w:pPr>
            <w:r w:rsidRPr="00680125">
              <w:rPr>
                <w:sz w:val="18"/>
                <w:szCs w:val="18"/>
              </w:rPr>
              <w:t>Företagets adress 10</w:t>
            </w:r>
          </w:p>
        </w:tc>
        <w:tc>
          <w:tcPr>
            <w:tcW w:w="3071" w:type="dxa"/>
          </w:tcPr>
          <w:p w14:paraId="529BAA91" w14:textId="77777777" w:rsidR="00680125" w:rsidRPr="00680125" w:rsidRDefault="00680125" w:rsidP="00680125">
            <w:pPr>
              <w:rPr>
                <w:sz w:val="18"/>
                <w:szCs w:val="18"/>
              </w:rPr>
            </w:pPr>
            <w:r w:rsidRPr="00680125">
              <w:rPr>
                <w:sz w:val="18"/>
                <w:szCs w:val="18"/>
              </w:rPr>
              <w:t>Anna Andersson</w:t>
            </w:r>
          </w:p>
        </w:tc>
        <w:tc>
          <w:tcPr>
            <w:tcW w:w="3071" w:type="dxa"/>
          </w:tcPr>
          <w:p w14:paraId="38EB4C7A" w14:textId="77777777" w:rsidR="00680125" w:rsidRPr="00680125" w:rsidRDefault="00680125" w:rsidP="00680125">
            <w:pPr>
              <w:rPr>
                <w:sz w:val="18"/>
                <w:szCs w:val="18"/>
              </w:rPr>
            </w:pPr>
            <w:r w:rsidRPr="00680125">
              <w:rPr>
                <w:sz w:val="18"/>
                <w:szCs w:val="18"/>
              </w:rPr>
              <w:t>Bank: Nordea</w:t>
            </w:r>
          </w:p>
        </w:tc>
      </w:tr>
      <w:tr w:rsidR="00680125" w14:paraId="4EF4F7BE" w14:textId="77777777" w:rsidTr="00680125">
        <w:tc>
          <w:tcPr>
            <w:tcW w:w="3070" w:type="dxa"/>
          </w:tcPr>
          <w:p w14:paraId="2D1B812B" w14:textId="77777777" w:rsidR="00680125" w:rsidRPr="00680125" w:rsidRDefault="00680125" w:rsidP="00680125">
            <w:pPr>
              <w:rPr>
                <w:sz w:val="18"/>
                <w:szCs w:val="18"/>
              </w:rPr>
            </w:pPr>
            <w:r w:rsidRPr="00680125">
              <w:rPr>
                <w:sz w:val="18"/>
                <w:szCs w:val="18"/>
              </w:rPr>
              <w:t>123 45 Staden</w:t>
            </w:r>
          </w:p>
        </w:tc>
        <w:tc>
          <w:tcPr>
            <w:tcW w:w="3071" w:type="dxa"/>
          </w:tcPr>
          <w:p w14:paraId="13371103" w14:textId="77777777" w:rsidR="00680125" w:rsidRPr="00680125" w:rsidRDefault="00680125" w:rsidP="00680125">
            <w:pPr>
              <w:rPr>
                <w:sz w:val="18"/>
                <w:szCs w:val="18"/>
              </w:rPr>
            </w:pPr>
            <w:r w:rsidRPr="00680125">
              <w:rPr>
                <w:sz w:val="18"/>
                <w:szCs w:val="18"/>
              </w:rPr>
              <w:t>Tel: 01 234 567</w:t>
            </w:r>
          </w:p>
        </w:tc>
        <w:tc>
          <w:tcPr>
            <w:tcW w:w="3071" w:type="dxa"/>
          </w:tcPr>
          <w:p w14:paraId="42945105" w14:textId="77777777" w:rsidR="00680125" w:rsidRPr="00680125" w:rsidRDefault="00680125" w:rsidP="00680125">
            <w:pPr>
              <w:rPr>
                <w:sz w:val="18"/>
                <w:szCs w:val="18"/>
              </w:rPr>
            </w:pPr>
            <w:r w:rsidRPr="00680125">
              <w:rPr>
                <w:sz w:val="18"/>
                <w:szCs w:val="18"/>
              </w:rPr>
              <w:t>SWIFT/IBIC:  EEBUREEB</w:t>
            </w:r>
          </w:p>
        </w:tc>
      </w:tr>
      <w:tr w:rsidR="00680125" w14:paraId="6E04EB6C" w14:textId="77777777" w:rsidTr="00680125">
        <w:tc>
          <w:tcPr>
            <w:tcW w:w="3070" w:type="dxa"/>
          </w:tcPr>
          <w:p w14:paraId="26D12671" w14:textId="77777777" w:rsidR="00680125" w:rsidRPr="00680125" w:rsidRDefault="00680125" w:rsidP="00680125">
            <w:pPr>
              <w:rPr>
                <w:sz w:val="18"/>
                <w:szCs w:val="18"/>
              </w:rPr>
            </w:pPr>
            <w:r w:rsidRPr="00680125">
              <w:rPr>
                <w:sz w:val="18"/>
                <w:szCs w:val="18"/>
              </w:rPr>
              <w:t xml:space="preserve">Org. nummer: </w:t>
            </w:r>
            <w:proofErr w:type="gramStart"/>
            <w:r w:rsidRPr="00680125">
              <w:rPr>
                <w:sz w:val="18"/>
                <w:szCs w:val="18"/>
              </w:rPr>
              <w:t>1234-567 890</w:t>
            </w:r>
            <w:proofErr w:type="gramEnd"/>
          </w:p>
        </w:tc>
        <w:tc>
          <w:tcPr>
            <w:tcW w:w="3071" w:type="dxa"/>
          </w:tcPr>
          <w:p w14:paraId="40BC7E8A" w14:textId="77777777" w:rsidR="00680125" w:rsidRPr="00680125" w:rsidRDefault="00680125" w:rsidP="00680125">
            <w:pPr>
              <w:rPr>
                <w:sz w:val="18"/>
                <w:szCs w:val="18"/>
              </w:rPr>
            </w:pPr>
            <w:r w:rsidRPr="00680125">
              <w:rPr>
                <w:sz w:val="18"/>
                <w:szCs w:val="18"/>
              </w:rPr>
              <w:t>anna.andresson@exempel.se</w:t>
            </w:r>
          </w:p>
        </w:tc>
        <w:tc>
          <w:tcPr>
            <w:tcW w:w="3071" w:type="dxa"/>
          </w:tcPr>
          <w:p w14:paraId="1A4F4489" w14:textId="77777777" w:rsidR="00680125" w:rsidRPr="00680125" w:rsidRDefault="00680125" w:rsidP="00680125">
            <w:pPr>
              <w:rPr>
                <w:sz w:val="18"/>
                <w:szCs w:val="18"/>
              </w:rPr>
            </w:pPr>
            <w:r w:rsidRPr="00680125">
              <w:rPr>
                <w:sz w:val="18"/>
                <w:szCs w:val="18"/>
              </w:rPr>
              <w:t>IBAN: SE90 9999 9999 9999</w:t>
            </w:r>
          </w:p>
        </w:tc>
      </w:tr>
      <w:tr w:rsidR="00680125" w14:paraId="7A397C33" w14:textId="77777777" w:rsidTr="00680125">
        <w:tc>
          <w:tcPr>
            <w:tcW w:w="3070" w:type="dxa"/>
          </w:tcPr>
          <w:p w14:paraId="4DC87C27" w14:textId="125947B9" w:rsidR="00680125" w:rsidRPr="00680125" w:rsidRDefault="00E258D6" w:rsidP="00680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Godkänd för F-skatt</w:t>
            </w:r>
          </w:p>
        </w:tc>
        <w:tc>
          <w:tcPr>
            <w:tcW w:w="3071" w:type="dxa"/>
          </w:tcPr>
          <w:p w14:paraId="1F4FCFFE" w14:textId="77777777" w:rsidR="00680125" w:rsidRPr="00680125" w:rsidRDefault="00000000" w:rsidP="00680125">
            <w:pPr>
              <w:rPr>
                <w:sz w:val="18"/>
                <w:szCs w:val="18"/>
              </w:rPr>
            </w:pPr>
            <w:hyperlink r:id="rId6" w:history="1">
              <w:r w:rsidR="00680125" w:rsidRPr="00680125">
                <w:rPr>
                  <w:rStyle w:val="Hyperlnk"/>
                  <w:sz w:val="18"/>
                  <w:szCs w:val="18"/>
                </w:rPr>
                <w:t>www.annasforetag.se</w:t>
              </w:r>
            </w:hyperlink>
          </w:p>
        </w:tc>
        <w:tc>
          <w:tcPr>
            <w:tcW w:w="3071" w:type="dxa"/>
          </w:tcPr>
          <w:p w14:paraId="53EB055C" w14:textId="04A41B9F" w:rsidR="00680125" w:rsidRPr="00680125" w:rsidRDefault="00AF2730" w:rsidP="00680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SWISH: 071-234 56 78</w:t>
            </w:r>
          </w:p>
        </w:tc>
      </w:tr>
    </w:tbl>
    <w:tbl>
      <w:tblPr>
        <w:tblStyle w:val="Tabellrutnt"/>
        <w:tblpPr w:leftFromText="141" w:rightFromText="141" w:vertAnchor="text" w:horzAnchor="margin" w:tblpY="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</w:tblGrid>
      <w:tr w:rsidR="00B234C1" w14:paraId="27A026D4" w14:textId="77777777" w:rsidTr="00D23263">
        <w:tc>
          <w:tcPr>
            <w:tcW w:w="2376" w:type="dxa"/>
          </w:tcPr>
          <w:p w14:paraId="6629DDD6" w14:textId="77777777" w:rsidR="00B234C1" w:rsidRPr="00B15C61" w:rsidRDefault="00B234C1" w:rsidP="00B234C1">
            <w:pPr>
              <w:rPr>
                <w:b/>
                <w:bCs/>
              </w:rPr>
            </w:pPr>
            <w:r w:rsidRPr="00B15C61">
              <w:rPr>
                <w:b/>
                <w:bCs/>
              </w:rPr>
              <w:t>Fakturadatum</w:t>
            </w:r>
          </w:p>
        </w:tc>
        <w:tc>
          <w:tcPr>
            <w:tcW w:w="1985" w:type="dxa"/>
          </w:tcPr>
          <w:p w14:paraId="6F30364D" w14:textId="77777777" w:rsidR="00B234C1" w:rsidRDefault="00B234C1" w:rsidP="00B234C1">
            <w:r>
              <w:t>2024-05-01</w:t>
            </w:r>
          </w:p>
        </w:tc>
      </w:tr>
      <w:tr w:rsidR="00B234C1" w14:paraId="27B0F2B9" w14:textId="77777777" w:rsidTr="00D23263">
        <w:tc>
          <w:tcPr>
            <w:tcW w:w="2376" w:type="dxa"/>
          </w:tcPr>
          <w:p w14:paraId="45FE5A6C" w14:textId="77777777" w:rsidR="00B234C1" w:rsidRPr="00B15C61" w:rsidRDefault="00B234C1" w:rsidP="00B234C1">
            <w:pPr>
              <w:rPr>
                <w:b/>
                <w:bCs/>
              </w:rPr>
            </w:pPr>
            <w:r>
              <w:rPr>
                <w:b/>
                <w:bCs/>
              </w:rPr>
              <w:t>Kundnummer</w:t>
            </w:r>
          </w:p>
        </w:tc>
        <w:tc>
          <w:tcPr>
            <w:tcW w:w="1985" w:type="dxa"/>
          </w:tcPr>
          <w:p w14:paraId="49DFBF0B" w14:textId="77777777" w:rsidR="00B234C1" w:rsidRDefault="00B234C1" w:rsidP="00B234C1">
            <w:r>
              <w:t>425</w:t>
            </w:r>
          </w:p>
        </w:tc>
      </w:tr>
      <w:tr w:rsidR="00B234C1" w14:paraId="076D44C5" w14:textId="77777777" w:rsidTr="00D23263">
        <w:tc>
          <w:tcPr>
            <w:tcW w:w="2376" w:type="dxa"/>
          </w:tcPr>
          <w:p w14:paraId="4A5C61FF" w14:textId="77777777" w:rsidR="00B234C1" w:rsidRDefault="00B234C1" w:rsidP="00B234C1">
            <w:pPr>
              <w:rPr>
                <w:b/>
                <w:bCs/>
              </w:rPr>
            </w:pPr>
            <w:r>
              <w:rPr>
                <w:b/>
                <w:bCs/>
              </w:rPr>
              <w:t>Er referens</w:t>
            </w:r>
          </w:p>
        </w:tc>
        <w:tc>
          <w:tcPr>
            <w:tcW w:w="1985" w:type="dxa"/>
          </w:tcPr>
          <w:p w14:paraId="552855B8" w14:textId="010750CB" w:rsidR="00B234C1" w:rsidRDefault="00E837AC" w:rsidP="00B234C1">
            <w:r>
              <w:t>Pelle</w:t>
            </w:r>
            <w:r w:rsidR="00D23263">
              <w:t xml:space="preserve"> </w:t>
            </w:r>
            <w:r>
              <w:t>Sven</w:t>
            </w:r>
            <w:r w:rsidR="00D23263">
              <w:t>sson</w:t>
            </w:r>
          </w:p>
        </w:tc>
      </w:tr>
      <w:tr w:rsidR="00B234C1" w14:paraId="12C42FE4" w14:textId="77777777" w:rsidTr="00D23263">
        <w:tc>
          <w:tcPr>
            <w:tcW w:w="2376" w:type="dxa"/>
          </w:tcPr>
          <w:p w14:paraId="05F3F3A4" w14:textId="77777777" w:rsidR="00B234C1" w:rsidRDefault="00B234C1" w:rsidP="00B234C1">
            <w:pPr>
              <w:rPr>
                <w:b/>
                <w:bCs/>
              </w:rPr>
            </w:pPr>
            <w:r>
              <w:rPr>
                <w:b/>
                <w:bCs/>
              </w:rPr>
              <w:t>Kundens org. nummer</w:t>
            </w:r>
          </w:p>
        </w:tc>
        <w:tc>
          <w:tcPr>
            <w:tcW w:w="1985" w:type="dxa"/>
          </w:tcPr>
          <w:p w14:paraId="7AD68549" w14:textId="77777777" w:rsidR="00B234C1" w:rsidRDefault="00B234C1" w:rsidP="00B234C1">
            <w:proofErr w:type="gramStart"/>
            <w:r>
              <w:t>123456-7890</w:t>
            </w:r>
            <w:proofErr w:type="gramEnd"/>
          </w:p>
        </w:tc>
      </w:tr>
      <w:tr w:rsidR="00B234C1" w14:paraId="3C29E5D9" w14:textId="77777777" w:rsidTr="00D23263">
        <w:tc>
          <w:tcPr>
            <w:tcW w:w="2376" w:type="dxa"/>
          </w:tcPr>
          <w:p w14:paraId="0B6E06BD" w14:textId="77777777" w:rsidR="00B234C1" w:rsidRPr="00B15C61" w:rsidRDefault="00B234C1" w:rsidP="00B234C1">
            <w:pPr>
              <w:rPr>
                <w:b/>
                <w:bCs/>
              </w:rPr>
            </w:pPr>
            <w:r w:rsidRPr="00B15C61">
              <w:rPr>
                <w:b/>
                <w:bCs/>
              </w:rPr>
              <w:t>Fakturan</w:t>
            </w:r>
            <w:r>
              <w:rPr>
                <w:b/>
                <w:bCs/>
              </w:rPr>
              <w:t>ummer</w:t>
            </w:r>
          </w:p>
        </w:tc>
        <w:tc>
          <w:tcPr>
            <w:tcW w:w="1985" w:type="dxa"/>
          </w:tcPr>
          <w:p w14:paraId="17052A06" w14:textId="77777777" w:rsidR="00B234C1" w:rsidRDefault="00B234C1" w:rsidP="00B234C1">
            <w:r>
              <w:t>2525</w:t>
            </w:r>
          </w:p>
        </w:tc>
      </w:tr>
      <w:tr w:rsidR="00B234C1" w14:paraId="629C6175" w14:textId="77777777" w:rsidTr="00D23263">
        <w:tc>
          <w:tcPr>
            <w:tcW w:w="2376" w:type="dxa"/>
          </w:tcPr>
          <w:p w14:paraId="2E637C1E" w14:textId="77777777" w:rsidR="00B234C1" w:rsidRPr="00B15C61" w:rsidRDefault="00B234C1" w:rsidP="00B234C1">
            <w:pPr>
              <w:rPr>
                <w:b/>
                <w:bCs/>
              </w:rPr>
            </w:pPr>
            <w:r w:rsidRPr="00B15C61">
              <w:rPr>
                <w:b/>
                <w:bCs/>
              </w:rPr>
              <w:t>Betalningsvillkor</w:t>
            </w:r>
          </w:p>
        </w:tc>
        <w:tc>
          <w:tcPr>
            <w:tcW w:w="1985" w:type="dxa"/>
          </w:tcPr>
          <w:p w14:paraId="399D4CE9" w14:textId="4C252C34" w:rsidR="00B234C1" w:rsidRDefault="00B234C1" w:rsidP="00B234C1">
            <w:r>
              <w:t>30 dag</w:t>
            </w:r>
            <w:r w:rsidR="00C32E1E">
              <w:t>ar</w:t>
            </w:r>
          </w:p>
        </w:tc>
      </w:tr>
      <w:tr w:rsidR="00B234C1" w14:paraId="6FB010A8" w14:textId="77777777" w:rsidTr="00D23263">
        <w:trPr>
          <w:trHeight w:val="393"/>
        </w:trPr>
        <w:tc>
          <w:tcPr>
            <w:tcW w:w="2376" w:type="dxa"/>
          </w:tcPr>
          <w:p w14:paraId="2453A50A" w14:textId="77777777" w:rsidR="00B234C1" w:rsidRPr="00B15C61" w:rsidRDefault="00B234C1" w:rsidP="00B234C1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7EF3AD0" w14:textId="77777777" w:rsidR="00B234C1" w:rsidRDefault="00B234C1" w:rsidP="00B234C1"/>
        </w:tc>
      </w:tr>
      <w:tr w:rsidR="00B234C1" w14:paraId="3C75BD96" w14:textId="77777777" w:rsidTr="00B234C1">
        <w:trPr>
          <w:trHeight w:val="439"/>
        </w:trPr>
        <w:tc>
          <w:tcPr>
            <w:tcW w:w="4361" w:type="dxa"/>
            <w:gridSpan w:val="2"/>
          </w:tcPr>
          <w:p w14:paraId="507BE7BA" w14:textId="2E5E703E" w:rsidR="00B234C1" w:rsidRPr="004527EE" w:rsidRDefault="00B234C1" w:rsidP="00B234C1">
            <w:pPr>
              <w:rPr>
                <w:sz w:val="18"/>
                <w:szCs w:val="20"/>
              </w:rPr>
            </w:pPr>
            <w:r w:rsidRPr="004527EE">
              <w:rPr>
                <w:sz w:val="18"/>
                <w:szCs w:val="20"/>
              </w:rPr>
              <w:t>Vid utebliven betalning tar vi ut dröjsmålsränta enligt räntelagen och betalningspåminnelseavgift eller förseningsersättning.</w:t>
            </w:r>
          </w:p>
        </w:tc>
      </w:tr>
    </w:tbl>
    <w:tbl>
      <w:tblPr>
        <w:tblStyle w:val="Tabellrutnt"/>
        <w:tblpPr w:leftFromText="141" w:rightFromText="141" w:vertAnchor="text" w:horzAnchor="margin" w:tblpY="80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245"/>
      </w:tblGrid>
      <w:tr w:rsidR="00663FE4" w14:paraId="6A83E6A0" w14:textId="77777777" w:rsidTr="00663FE4">
        <w:trPr>
          <w:trHeight w:val="274"/>
        </w:trPr>
        <w:tc>
          <w:tcPr>
            <w:tcW w:w="1951" w:type="dxa"/>
          </w:tcPr>
          <w:p w14:paraId="4F1CEC87" w14:textId="77777777" w:rsidR="00663FE4" w:rsidRPr="00663FE4" w:rsidRDefault="00663FE4" w:rsidP="00663FE4">
            <w:pPr>
              <w:rPr>
                <w:sz w:val="18"/>
                <w:szCs w:val="18"/>
              </w:rPr>
            </w:pPr>
            <w:r w:rsidRPr="00663FE4">
              <w:rPr>
                <w:sz w:val="18"/>
                <w:szCs w:val="18"/>
              </w:rPr>
              <w:t>Varorna levererade</w:t>
            </w:r>
          </w:p>
        </w:tc>
        <w:tc>
          <w:tcPr>
            <w:tcW w:w="1245" w:type="dxa"/>
          </w:tcPr>
          <w:p w14:paraId="23AACCEA" w14:textId="77777777" w:rsidR="00663FE4" w:rsidRPr="00663FE4" w:rsidRDefault="00663FE4" w:rsidP="00663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2024-04-01</w:t>
            </w:r>
          </w:p>
        </w:tc>
      </w:tr>
      <w:tr w:rsidR="00663FE4" w14:paraId="56C72EA6" w14:textId="77777777" w:rsidTr="00663FE4">
        <w:trPr>
          <w:trHeight w:val="427"/>
        </w:trPr>
        <w:tc>
          <w:tcPr>
            <w:tcW w:w="1951" w:type="dxa"/>
          </w:tcPr>
          <w:p w14:paraId="61337C1D" w14:textId="77777777" w:rsidR="00663FE4" w:rsidRPr="00663FE4" w:rsidRDefault="00663FE4" w:rsidP="00663FE4">
            <w:pPr>
              <w:rPr>
                <w:sz w:val="18"/>
                <w:szCs w:val="18"/>
              </w:rPr>
            </w:pPr>
            <w:r w:rsidRPr="00663FE4">
              <w:rPr>
                <w:sz w:val="18"/>
                <w:szCs w:val="18"/>
              </w:rPr>
              <w:t>Tjänsterna utförda</w:t>
            </w:r>
          </w:p>
        </w:tc>
        <w:tc>
          <w:tcPr>
            <w:tcW w:w="1245" w:type="dxa"/>
          </w:tcPr>
          <w:p w14:paraId="0F2D4545" w14:textId="77777777" w:rsidR="00663FE4" w:rsidRPr="00663FE4" w:rsidRDefault="00663FE4" w:rsidP="00663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2024-04-01</w:t>
            </w:r>
          </w:p>
        </w:tc>
      </w:tr>
    </w:tbl>
    <w:tbl>
      <w:tblPr>
        <w:tblStyle w:val="Ljuslista"/>
        <w:tblpPr w:leftFromText="141" w:rightFromText="141" w:vertAnchor="text" w:horzAnchor="margin" w:tblpY="3532"/>
        <w:tblW w:w="5255" w:type="pct"/>
        <w:tblLook w:val="0620" w:firstRow="1" w:lastRow="0" w:firstColumn="0" w:lastColumn="0" w:noHBand="1" w:noVBand="1"/>
      </w:tblPr>
      <w:tblGrid>
        <w:gridCol w:w="1158"/>
        <w:gridCol w:w="2665"/>
        <w:gridCol w:w="2427"/>
        <w:gridCol w:w="970"/>
        <w:gridCol w:w="1212"/>
        <w:gridCol w:w="1330"/>
      </w:tblGrid>
      <w:tr w:rsidR="00105B8A" w14:paraId="2C3C2D4A" w14:textId="77777777" w:rsidTr="00105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tcW w:w="593" w:type="pct"/>
          </w:tcPr>
          <w:p w14:paraId="1A50DA53" w14:textId="77777777" w:rsidR="00105B8A" w:rsidRDefault="00105B8A" w:rsidP="00105B8A">
            <w:r>
              <w:t>Art. Nr.</w:t>
            </w:r>
          </w:p>
        </w:tc>
        <w:tc>
          <w:tcPr>
            <w:tcW w:w="1365" w:type="pct"/>
          </w:tcPr>
          <w:p w14:paraId="2AD47314" w14:textId="77777777" w:rsidR="00105B8A" w:rsidRDefault="00105B8A" w:rsidP="00105B8A">
            <w:r>
              <w:t>Produkt/Tjänst</w:t>
            </w:r>
          </w:p>
        </w:tc>
        <w:tc>
          <w:tcPr>
            <w:tcW w:w="1243" w:type="pct"/>
          </w:tcPr>
          <w:p w14:paraId="334F8056" w14:textId="77777777" w:rsidR="00105B8A" w:rsidRDefault="00105B8A" w:rsidP="00105B8A">
            <w:r>
              <w:t>Beskrivning</w:t>
            </w:r>
          </w:p>
        </w:tc>
        <w:tc>
          <w:tcPr>
            <w:tcW w:w="497" w:type="pct"/>
          </w:tcPr>
          <w:p w14:paraId="0BFB3451" w14:textId="77777777" w:rsidR="00105B8A" w:rsidRDefault="00105B8A" w:rsidP="00105B8A">
            <w:r>
              <w:t>Antal</w:t>
            </w:r>
          </w:p>
        </w:tc>
        <w:tc>
          <w:tcPr>
            <w:tcW w:w="621" w:type="pct"/>
          </w:tcPr>
          <w:p w14:paraId="3F12CF6F" w14:textId="77777777" w:rsidR="00105B8A" w:rsidRDefault="00105B8A" w:rsidP="00105B8A">
            <w:r>
              <w:t>À-pris</w:t>
            </w:r>
          </w:p>
        </w:tc>
        <w:tc>
          <w:tcPr>
            <w:tcW w:w="681" w:type="pct"/>
          </w:tcPr>
          <w:p w14:paraId="4FAC9E27" w14:textId="77777777" w:rsidR="00105B8A" w:rsidRDefault="00105B8A" w:rsidP="00105B8A">
            <w:r>
              <w:t>Belopp</w:t>
            </w:r>
          </w:p>
        </w:tc>
      </w:tr>
      <w:tr w:rsidR="00105B8A" w14:paraId="1EB0597A" w14:textId="77777777" w:rsidTr="00105B8A">
        <w:trPr>
          <w:trHeight w:val="306"/>
        </w:trPr>
        <w:tc>
          <w:tcPr>
            <w:tcW w:w="593" w:type="pct"/>
          </w:tcPr>
          <w:p w14:paraId="1BA231AC" w14:textId="77777777" w:rsidR="00105B8A" w:rsidRDefault="00105B8A" w:rsidP="00105B8A">
            <w:r>
              <w:t>9038</w:t>
            </w:r>
          </w:p>
        </w:tc>
        <w:tc>
          <w:tcPr>
            <w:tcW w:w="1365" w:type="pct"/>
          </w:tcPr>
          <w:p w14:paraId="38585965" w14:textId="77777777" w:rsidR="00105B8A" w:rsidRDefault="00105B8A" w:rsidP="00105B8A">
            <w:r>
              <w:t>Alfa</w:t>
            </w:r>
          </w:p>
        </w:tc>
        <w:tc>
          <w:tcPr>
            <w:tcW w:w="1243" w:type="pct"/>
          </w:tcPr>
          <w:p w14:paraId="306A3D3A" w14:textId="77777777" w:rsidR="00105B8A" w:rsidRDefault="00105B8A" w:rsidP="00105B8A"/>
        </w:tc>
        <w:tc>
          <w:tcPr>
            <w:tcW w:w="497" w:type="pct"/>
          </w:tcPr>
          <w:p w14:paraId="76BBA31F" w14:textId="77777777" w:rsidR="00105B8A" w:rsidRDefault="00105B8A" w:rsidP="00105B8A">
            <w:r>
              <w:t>1,00</w:t>
            </w:r>
          </w:p>
        </w:tc>
        <w:tc>
          <w:tcPr>
            <w:tcW w:w="621" w:type="pct"/>
          </w:tcPr>
          <w:p w14:paraId="176DE04A" w14:textId="77777777" w:rsidR="00105B8A" w:rsidRDefault="00105B8A" w:rsidP="00105B8A">
            <w:r>
              <w:t>100,00</w:t>
            </w:r>
          </w:p>
        </w:tc>
        <w:tc>
          <w:tcPr>
            <w:tcW w:w="681" w:type="pct"/>
          </w:tcPr>
          <w:p w14:paraId="6D422C74" w14:textId="77777777" w:rsidR="00105B8A" w:rsidRDefault="00105B8A" w:rsidP="00105B8A">
            <w:r>
              <w:t>100,00</w:t>
            </w:r>
          </w:p>
        </w:tc>
      </w:tr>
      <w:tr w:rsidR="00105B8A" w14:paraId="03F559AC" w14:textId="77777777" w:rsidTr="00105B8A">
        <w:trPr>
          <w:trHeight w:val="294"/>
        </w:trPr>
        <w:tc>
          <w:tcPr>
            <w:tcW w:w="593" w:type="pct"/>
          </w:tcPr>
          <w:p w14:paraId="6E655032" w14:textId="77777777" w:rsidR="00105B8A" w:rsidRDefault="00105B8A" w:rsidP="00105B8A">
            <w:r>
              <w:t>2445</w:t>
            </w:r>
          </w:p>
        </w:tc>
        <w:tc>
          <w:tcPr>
            <w:tcW w:w="1365" w:type="pct"/>
          </w:tcPr>
          <w:p w14:paraId="3FC274D1" w14:textId="77777777" w:rsidR="00105B8A" w:rsidRDefault="00105B8A" w:rsidP="00105B8A">
            <w:r>
              <w:t>Beta</w:t>
            </w:r>
          </w:p>
        </w:tc>
        <w:tc>
          <w:tcPr>
            <w:tcW w:w="1243" w:type="pct"/>
          </w:tcPr>
          <w:p w14:paraId="22084A13" w14:textId="77777777" w:rsidR="00105B8A" w:rsidRDefault="00105B8A" w:rsidP="00105B8A"/>
        </w:tc>
        <w:tc>
          <w:tcPr>
            <w:tcW w:w="497" w:type="pct"/>
          </w:tcPr>
          <w:p w14:paraId="330E6DB4" w14:textId="77777777" w:rsidR="00105B8A" w:rsidRDefault="00105B8A" w:rsidP="00105B8A">
            <w:r>
              <w:t>2,00</w:t>
            </w:r>
          </w:p>
        </w:tc>
        <w:tc>
          <w:tcPr>
            <w:tcW w:w="621" w:type="pct"/>
          </w:tcPr>
          <w:p w14:paraId="4B937213" w14:textId="77777777" w:rsidR="00105B8A" w:rsidRDefault="00105B8A" w:rsidP="00105B8A">
            <w:r>
              <w:t>150,00</w:t>
            </w:r>
          </w:p>
        </w:tc>
        <w:tc>
          <w:tcPr>
            <w:tcW w:w="681" w:type="pct"/>
          </w:tcPr>
          <w:p w14:paraId="728C1B04" w14:textId="77777777" w:rsidR="00105B8A" w:rsidRDefault="00105B8A" w:rsidP="00105B8A">
            <w:r>
              <w:t>300,00</w:t>
            </w:r>
          </w:p>
        </w:tc>
      </w:tr>
      <w:tr w:rsidR="00105B8A" w14:paraId="0874F176" w14:textId="77777777" w:rsidTr="00105B8A">
        <w:trPr>
          <w:trHeight w:val="294"/>
        </w:trPr>
        <w:tc>
          <w:tcPr>
            <w:tcW w:w="593" w:type="pct"/>
          </w:tcPr>
          <w:p w14:paraId="767DE0A4" w14:textId="77777777" w:rsidR="00105B8A" w:rsidRDefault="00105B8A" w:rsidP="00105B8A">
            <w:r>
              <w:t>43N42</w:t>
            </w:r>
          </w:p>
        </w:tc>
        <w:tc>
          <w:tcPr>
            <w:tcW w:w="1365" w:type="pct"/>
          </w:tcPr>
          <w:p w14:paraId="561FE684" w14:textId="77777777" w:rsidR="00105B8A" w:rsidRDefault="00105B8A" w:rsidP="00105B8A">
            <w:r>
              <w:t>Gamma</w:t>
            </w:r>
          </w:p>
        </w:tc>
        <w:tc>
          <w:tcPr>
            <w:tcW w:w="1243" w:type="pct"/>
          </w:tcPr>
          <w:p w14:paraId="20DB485F" w14:textId="77777777" w:rsidR="00105B8A" w:rsidRDefault="00105B8A" w:rsidP="00105B8A"/>
        </w:tc>
        <w:tc>
          <w:tcPr>
            <w:tcW w:w="497" w:type="pct"/>
          </w:tcPr>
          <w:p w14:paraId="17742600" w14:textId="77777777" w:rsidR="00105B8A" w:rsidRDefault="00105B8A" w:rsidP="00105B8A">
            <w:r>
              <w:t>1,00</w:t>
            </w:r>
          </w:p>
        </w:tc>
        <w:tc>
          <w:tcPr>
            <w:tcW w:w="621" w:type="pct"/>
          </w:tcPr>
          <w:p w14:paraId="5DE29E66" w14:textId="77777777" w:rsidR="00105B8A" w:rsidRDefault="00105B8A" w:rsidP="00105B8A">
            <w:r>
              <w:t>500,00</w:t>
            </w:r>
          </w:p>
        </w:tc>
        <w:tc>
          <w:tcPr>
            <w:tcW w:w="681" w:type="pct"/>
          </w:tcPr>
          <w:p w14:paraId="59E38512" w14:textId="77777777" w:rsidR="00105B8A" w:rsidRDefault="00105B8A" w:rsidP="00105B8A">
            <w:r>
              <w:t>500,00</w:t>
            </w:r>
          </w:p>
        </w:tc>
      </w:tr>
      <w:tr w:rsidR="00105B8A" w14:paraId="69C60C7E" w14:textId="77777777" w:rsidTr="00105B8A">
        <w:trPr>
          <w:trHeight w:val="294"/>
        </w:trPr>
        <w:tc>
          <w:tcPr>
            <w:tcW w:w="593" w:type="pct"/>
          </w:tcPr>
          <w:p w14:paraId="09600141" w14:textId="77777777" w:rsidR="00105B8A" w:rsidRDefault="00105B8A" w:rsidP="00105B8A"/>
        </w:tc>
        <w:tc>
          <w:tcPr>
            <w:tcW w:w="1365" w:type="pct"/>
          </w:tcPr>
          <w:p w14:paraId="431CD5BB" w14:textId="77777777" w:rsidR="00105B8A" w:rsidRDefault="00105B8A" w:rsidP="00105B8A"/>
        </w:tc>
        <w:tc>
          <w:tcPr>
            <w:tcW w:w="1243" w:type="pct"/>
          </w:tcPr>
          <w:p w14:paraId="44404CD6" w14:textId="77777777" w:rsidR="00105B8A" w:rsidRDefault="00105B8A" w:rsidP="00105B8A"/>
        </w:tc>
        <w:tc>
          <w:tcPr>
            <w:tcW w:w="497" w:type="pct"/>
          </w:tcPr>
          <w:p w14:paraId="71D088C7" w14:textId="77777777" w:rsidR="00105B8A" w:rsidRDefault="00105B8A" w:rsidP="00105B8A"/>
        </w:tc>
        <w:tc>
          <w:tcPr>
            <w:tcW w:w="621" w:type="pct"/>
          </w:tcPr>
          <w:p w14:paraId="681C2EBB" w14:textId="77777777" w:rsidR="00105B8A" w:rsidRDefault="00105B8A" w:rsidP="00105B8A"/>
        </w:tc>
        <w:tc>
          <w:tcPr>
            <w:tcW w:w="681" w:type="pct"/>
          </w:tcPr>
          <w:p w14:paraId="1C39A044" w14:textId="77777777" w:rsidR="00105B8A" w:rsidRDefault="00105B8A" w:rsidP="00105B8A"/>
        </w:tc>
      </w:tr>
      <w:tr w:rsidR="00105B8A" w14:paraId="23479184" w14:textId="77777777" w:rsidTr="00105B8A">
        <w:trPr>
          <w:trHeight w:val="306"/>
        </w:trPr>
        <w:tc>
          <w:tcPr>
            <w:tcW w:w="593" w:type="pct"/>
          </w:tcPr>
          <w:p w14:paraId="6DDA3C06" w14:textId="77777777" w:rsidR="00105B8A" w:rsidRDefault="00105B8A" w:rsidP="00105B8A"/>
        </w:tc>
        <w:tc>
          <w:tcPr>
            <w:tcW w:w="1365" w:type="pct"/>
          </w:tcPr>
          <w:p w14:paraId="683DB4DA" w14:textId="77777777" w:rsidR="00105B8A" w:rsidRDefault="00105B8A" w:rsidP="00105B8A"/>
        </w:tc>
        <w:tc>
          <w:tcPr>
            <w:tcW w:w="1243" w:type="pct"/>
          </w:tcPr>
          <w:p w14:paraId="22500702" w14:textId="77777777" w:rsidR="00105B8A" w:rsidRDefault="00105B8A" w:rsidP="00105B8A"/>
        </w:tc>
        <w:tc>
          <w:tcPr>
            <w:tcW w:w="497" w:type="pct"/>
          </w:tcPr>
          <w:p w14:paraId="73299C35" w14:textId="77777777" w:rsidR="00105B8A" w:rsidRDefault="00105B8A" w:rsidP="00105B8A"/>
        </w:tc>
        <w:tc>
          <w:tcPr>
            <w:tcW w:w="621" w:type="pct"/>
          </w:tcPr>
          <w:p w14:paraId="1E5A9E35" w14:textId="77777777" w:rsidR="00105B8A" w:rsidRDefault="00105B8A" w:rsidP="00105B8A"/>
        </w:tc>
        <w:tc>
          <w:tcPr>
            <w:tcW w:w="681" w:type="pct"/>
          </w:tcPr>
          <w:p w14:paraId="157421F6" w14:textId="77777777" w:rsidR="00105B8A" w:rsidRDefault="00105B8A" w:rsidP="00105B8A"/>
        </w:tc>
      </w:tr>
      <w:tr w:rsidR="00105B8A" w14:paraId="3594915C" w14:textId="77777777" w:rsidTr="00105B8A">
        <w:trPr>
          <w:trHeight w:val="294"/>
        </w:trPr>
        <w:tc>
          <w:tcPr>
            <w:tcW w:w="593" w:type="pct"/>
          </w:tcPr>
          <w:p w14:paraId="0BA642CF" w14:textId="77777777" w:rsidR="00105B8A" w:rsidRDefault="00105B8A" w:rsidP="00105B8A"/>
        </w:tc>
        <w:tc>
          <w:tcPr>
            <w:tcW w:w="1365" w:type="pct"/>
          </w:tcPr>
          <w:p w14:paraId="045DA81D" w14:textId="77777777" w:rsidR="00105B8A" w:rsidRDefault="00105B8A" w:rsidP="00105B8A"/>
        </w:tc>
        <w:tc>
          <w:tcPr>
            <w:tcW w:w="1243" w:type="pct"/>
          </w:tcPr>
          <w:p w14:paraId="18071AC2" w14:textId="77777777" w:rsidR="00105B8A" w:rsidRDefault="00105B8A" w:rsidP="00105B8A"/>
        </w:tc>
        <w:tc>
          <w:tcPr>
            <w:tcW w:w="497" w:type="pct"/>
          </w:tcPr>
          <w:p w14:paraId="639A3D1F" w14:textId="77777777" w:rsidR="00105B8A" w:rsidRDefault="00105B8A" w:rsidP="00105B8A"/>
        </w:tc>
        <w:tc>
          <w:tcPr>
            <w:tcW w:w="621" w:type="pct"/>
          </w:tcPr>
          <w:p w14:paraId="2F27B464" w14:textId="77777777" w:rsidR="00105B8A" w:rsidRDefault="00105B8A" w:rsidP="00105B8A"/>
        </w:tc>
        <w:tc>
          <w:tcPr>
            <w:tcW w:w="681" w:type="pct"/>
          </w:tcPr>
          <w:p w14:paraId="214029E9" w14:textId="77777777" w:rsidR="00105B8A" w:rsidRDefault="00105B8A" w:rsidP="00105B8A"/>
        </w:tc>
      </w:tr>
      <w:tr w:rsidR="00105B8A" w14:paraId="4FB7D756" w14:textId="77777777" w:rsidTr="00105B8A">
        <w:trPr>
          <w:trHeight w:val="294"/>
        </w:trPr>
        <w:tc>
          <w:tcPr>
            <w:tcW w:w="593" w:type="pct"/>
          </w:tcPr>
          <w:p w14:paraId="1F99355D" w14:textId="77777777" w:rsidR="00105B8A" w:rsidRDefault="00105B8A" w:rsidP="00105B8A"/>
        </w:tc>
        <w:tc>
          <w:tcPr>
            <w:tcW w:w="1365" w:type="pct"/>
          </w:tcPr>
          <w:p w14:paraId="53A0FA70" w14:textId="77777777" w:rsidR="00105B8A" w:rsidRDefault="00105B8A" w:rsidP="00105B8A"/>
        </w:tc>
        <w:tc>
          <w:tcPr>
            <w:tcW w:w="1243" w:type="pct"/>
          </w:tcPr>
          <w:p w14:paraId="61B489BB" w14:textId="77777777" w:rsidR="00105B8A" w:rsidRDefault="00105B8A" w:rsidP="00105B8A"/>
        </w:tc>
        <w:tc>
          <w:tcPr>
            <w:tcW w:w="497" w:type="pct"/>
          </w:tcPr>
          <w:p w14:paraId="6614AC1D" w14:textId="77777777" w:rsidR="00105B8A" w:rsidRDefault="00105B8A" w:rsidP="00105B8A"/>
        </w:tc>
        <w:tc>
          <w:tcPr>
            <w:tcW w:w="621" w:type="pct"/>
          </w:tcPr>
          <w:p w14:paraId="421BC4EE" w14:textId="77777777" w:rsidR="00105B8A" w:rsidRDefault="00105B8A" w:rsidP="00105B8A"/>
        </w:tc>
        <w:tc>
          <w:tcPr>
            <w:tcW w:w="681" w:type="pct"/>
          </w:tcPr>
          <w:p w14:paraId="3E5EA39F" w14:textId="77777777" w:rsidR="00105B8A" w:rsidRDefault="00105B8A" w:rsidP="00105B8A"/>
        </w:tc>
      </w:tr>
      <w:tr w:rsidR="00105B8A" w14:paraId="732BE115" w14:textId="77777777" w:rsidTr="00105B8A">
        <w:trPr>
          <w:trHeight w:val="294"/>
        </w:trPr>
        <w:tc>
          <w:tcPr>
            <w:tcW w:w="593" w:type="pct"/>
          </w:tcPr>
          <w:p w14:paraId="5ACCF082" w14:textId="77777777" w:rsidR="00105B8A" w:rsidRDefault="00105B8A" w:rsidP="00105B8A"/>
        </w:tc>
        <w:tc>
          <w:tcPr>
            <w:tcW w:w="1365" w:type="pct"/>
          </w:tcPr>
          <w:p w14:paraId="03338525" w14:textId="77777777" w:rsidR="00105B8A" w:rsidRDefault="00105B8A" w:rsidP="00105B8A"/>
        </w:tc>
        <w:tc>
          <w:tcPr>
            <w:tcW w:w="1243" w:type="pct"/>
          </w:tcPr>
          <w:p w14:paraId="6A878EB7" w14:textId="77777777" w:rsidR="00105B8A" w:rsidRDefault="00105B8A" w:rsidP="00105B8A"/>
        </w:tc>
        <w:tc>
          <w:tcPr>
            <w:tcW w:w="497" w:type="pct"/>
          </w:tcPr>
          <w:p w14:paraId="6D7AFE1D" w14:textId="77777777" w:rsidR="00105B8A" w:rsidRDefault="00105B8A" w:rsidP="00105B8A"/>
        </w:tc>
        <w:tc>
          <w:tcPr>
            <w:tcW w:w="621" w:type="pct"/>
          </w:tcPr>
          <w:p w14:paraId="22738424" w14:textId="77777777" w:rsidR="00105B8A" w:rsidRDefault="00105B8A" w:rsidP="00105B8A"/>
        </w:tc>
        <w:tc>
          <w:tcPr>
            <w:tcW w:w="681" w:type="pct"/>
          </w:tcPr>
          <w:p w14:paraId="44A1183E" w14:textId="77777777" w:rsidR="00105B8A" w:rsidRDefault="00105B8A" w:rsidP="00105B8A"/>
        </w:tc>
      </w:tr>
      <w:tr w:rsidR="00105B8A" w14:paraId="6F5D98E6" w14:textId="77777777" w:rsidTr="00105B8A">
        <w:trPr>
          <w:trHeight w:val="306"/>
        </w:trPr>
        <w:tc>
          <w:tcPr>
            <w:tcW w:w="593" w:type="pct"/>
          </w:tcPr>
          <w:p w14:paraId="7566C54E" w14:textId="77777777" w:rsidR="00105B8A" w:rsidRDefault="00105B8A" w:rsidP="00105B8A"/>
        </w:tc>
        <w:tc>
          <w:tcPr>
            <w:tcW w:w="1365" w:type="pct"/>
          </w:tcPr>
          <w:p w14:paraId="02AC4A16" w14:textId="77777777" w:rsidR="00105B8A" w:rsidRDefault="00105B8A" w:rsidP="00105B8A"/>
        </w:tc>
        <w:tc>
          <w:tcPr>
            <w:tcW w:w="1243" w:type="pct"/>
          </w:tcPr>
          <w:p w14:paraId="26A2CE23" w14:textId="77777777" w:rsidR="00105B8A" w:rsidRDefault="00105B8A" w:rsidP="00105B8A"/>
        </w:tc>
        <w:tc>
          <w:tcPr>
            <w:tcW w:w="497" w:type="pct"/>
          </w:tcPr>
          <w:p w14:paraId="4ECAEBA2" w14:textId="77777777" w:rsidR="00105B8A" w:rsidRDefault="00105B8A" w:rsidP="00105B8A"/>
        </w:tc>
        <w:tc>
          <w:tcPr>
            <w:tcW w:w="621" w:type="pct"/>
          </w:tcPr>
          <w:p w14:paraId="59BE8B4E" w14:textId="77777777" w:rsidR="00105B8A" w:rsidRDefault="00105B8A" w:rsidP="00105B8A"/>
        </w:tc>
        <w:tc>
          <w:tcPr>
            <w:tcW w:w="681" w:type="pct"/>
          </w:tcPr>
          <w:p w14:paraId="7DF306EC" w14:textId="77777777" w:rsidR="00105B8A" w:rsidRDefault="00105B8A" w:rsidP="00105B8A"/>
        </w:tc>
      </w:tr>
      <w:tr w:rsidR="00105B8A" w14:paraId="4EB6FE45" w14:textId="77777777" w:rsidTr="00105B8A">
        <w:trPr>
          <w:trHeight w:val="294"/>
        </w:trPr>
        <w:tc>
          <w:tcPr>
            <w:tcW w:w="593" w:type="pct"/>
          </w:tcPr>
          <w:p w14:paraId="74BF917C" w14:textId="77777777" w:rsidR="00105B8A" w:rsidRDefault="00105B8A" w:rsidP="00105B8A"/>
        </w:tc>
        <w:tc>
          <w:tcPr>
            <w:tcW w:w="1365" w:type="pct"/>
          </w:tcPr>
          <w:p w14:paraId="743D2B78" w14:textId="77777777" w:rsidR="00105B8A" w:rsidRDefault="00105B8A" w:rsidP="00105B8A"/>
        </w:tc>
        <w:tc>
          <w:tcPr>
            <w:tcW w:w="1243" w:type="pct"/>
          </w:tcPr>
          <w:p w14:paraId="69B98A4F" w14:textId="77777777" w:rsidR="00105B8A" w:rsidRDefault="00105B8A" w:rsidP="00105B8A"/>
        </w:tc>
        <w:tc>
          <w:tcPr>
            <w:tcW w:w="497" w:type="pct"/>
          </w:tcPr>
          <w:p w14:paraId="0DFBF250" w14:textId="77777777" w:rsidR="00105B8A" w:rsidRDefault="00105B8A" w:rsidP="00105B8A"/>
        </w:tc>
        <w:tc>
          <w:tcPr>
            <w:tcW w:w="621" w:type="pct"/>
          </w:tcPr>
          <w:p w14:paraId="158B92F9" w14:textId="77777777" w:rsidR="00105B8A" w:rsidRDefault="00105B8A" w:rsidP="00105B8A"/>
        </w:tc>
        <w:tc>
          <w:tcPr>
            <w:tcW w:w="681" w:type="pct"/>
          </w:tcPr>
          <w:p w14:paraId="26921EDE" w14:textId="77777777" w:rsidR="00105B8A" w:rsidRDefault="00105B8A" w:rsidP="00105B8A"/>
        </w:tc>
      </w:tr>
      <w:tr w:rsidR="00105B8A" w14:paraId="36C10E31" w14:textId="77777777" w:rsidTr="00105B8A">
        <w:trPr>
          <w:trHeight w:val="294"/>
        </w:trPr>
        <w:tc>
          <w:tcPr>
            <w:tcW w:w="593" w:type="pct"/>
          </w:tcPr>
          <w:p w14:paraId="5D456BD1" w14:textId="77777777" w:rsidR="00105B8A" w:rsidRDefault="00105B8A" w:rsidP="00105B8A"/>
        </w:tc>
        <w:tc>
          <w:tcPr>
            <w:tcW w:w="1365" w:type="pct"/>
          </w:tcPr>
          <w:p w14:paraId="4B460718" w14:textId="77777777" w:rsidR="00105B8A" w:rsidRDefault="00105B8A" w:rsidP="00105B8A"/>
        </w:tc>
        <w:tc>
          <w:tcPr>
            <w:tcW w:w="1243" w:type="pct"/>
          </w:tcPr>
          <w:p w14:paraId="588AF936" w14:textId="77777777" w:rsidR="00105B8A" w:rsidRDefault="00105B8A" w:rsidP="00105B8A"/>
        </w:tc>
        <w:tc>
          <w:tcPr>
            <w:tcW w:w="497" w:type="pct"/>
          </w:tcPr>
          <w:p w14:paraId="6687701F" w14:textId="77777777" w:rsidR="00105B8A" w:rsidRDefault="00105B8A" w:rsidP="00105B8A"/>
        </w:tc>
        <w:tc>
          <w:tcPr>
            <w:tcW w:w="621" w:type="pct"/>
          </w:tcPr>
          <w:p w14:paraId="74E5377D" w14:textId="77777777" w:rsidR="00105B8A" w:rsidRDefault="00105B8A" w:rsidP="00105B8A"/>
        </w:tc>
        <w:tc>
          <w:tcPr>
            <w:tcW w:w="681" w:type="pct"/>
          </w:tcPr>
          <w:p w14:paraId="188EBBA3" w14:textId="77777777" w:rsidR="00105B8A" w:rsidRDefault="00105B8A" w:rsidP="00105B8A"/>
        </w:tc>
      </w:tr>
      <w:tr w:rsidR="00105B8A" w14:paraId="3FE49377" w14:textId="77777777" w:rsidTr="00105B8A">
        <w:trPr>
          <w:trHeight w:val="185"/>
        </w:trPr>
        <w:tc>
          <w:tcPr>
            <w:tcW w:w="593" w:type="pct"/>
          </w:tcPr>
          <w:p w14:paraId="274A4D90" w14:textId="77777777" w:rsidR="00105B8A" w:rsidRDefault="00105B8A" w:rsidP="00105B8A"/>
        </w:tc>
        <w:tc>
          <w:tcPr>
            <w:tcW w:w="1365" w:type="pct"/>
          </w:tcPr>
          <w:p w14:paraId="688E4608" w14:textId="77777777" w:rsidR="00105B8A" w:rsidRDefault="00105B8A" w:rsidP="00105B8A"/>
        </w:tc>
        <w:tc>
          <w:tcPr>
            <w:tcW w:w="1243" w:type="pct"/>
          </w:tcPr>
          <w:p w14:paraId="35218E01" w14:textId="77777777" w:rsidR="00105B8A" w:rsidRDefault="00105B8A" w:rsidP="00105B8A"/>
        </w:tc>
        <w:tc>
          <w:tcPr>
            <w:tcW w:w="497" w:type="pct"/>
          </w:tcPr>
          <w:p w14:paraId="635181D2" w14:textId="77777777" w:rsidR="00105B8A" w:rsidRDefault="00105B8A" w:rsidP="00105B8A"/>
        </w:tc>
        <w:tc>
          <w:tcPr>
            <w:tcW w:w="621" w:type="pct"/>
          </w:tcPr>
          <w:p w14:paraId="48EE3DBD" w14:textId="77777777" w:rsidR="00105B8A" w:rsidRDefault="00105B8A" w:rsidP="00105B8A"/>
        </w:tc>
        <w:tc>
          <w:tcPr>
            <w:tcW w:w="681" w:type="pct"/>
          </w:tcPr>
          <w:p w14:paraId="76C35D70" w14:textId="77777777" w:rsidR="00105B8A" w:rsidRDefault="00105B8A" w:rsidP="00105B8A"/>
        </w:tc>
      </w:tr>
    </w:tbl>
    <w:tbl>
      <w:tblPr>
        <w:tblStyle w:val="Oformateradtabell2"/>
        <w:tblpPr w:leftFromText="141" w:rightFromText="141" w:vertAnchor="text" w:horzAnchor="page" w:tblpX="7038" w:tblpY="8029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1212"/>
      </w:tblGrid>
      <w:tr w:rsidR="00587C68" w:rsidRPr="003F001C" w14:paraId="38BA4D40" w14:textId="77777777" w:rsidTr="0058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8" w:space="0" w:color="auto"/>
            </w:tcBorders>
          </w:tcPr>
          <w:p w14:paraId="4FBE05D3" w14:textId="77777777" w:rsidR="00587C68" w:rsidRPr="000567F7" w:rsidRDefault="00587C68" w:rsidP="00587C68">
            <w:pPr>
              <w:rPr>
                <w:sz w:val="18"/>
                <w:szCs w:val="18"/>
              </w:rPr>
            </w:pPr>
            <w:r w:rsidRPr="000567F7">
              <w:rPr>
                <w:sz w:val="18"/>
                <w:szCs w:val="18"/>
              </w:rPr>
              <w:t>Exkl. moms</w:t>
            </w:r>
          </w:p>
        </w:tc>
        <w:tc>
          <w:tcPr>
            <w:tcW w:w="1212" w:type="dxa"/>
            <w:tcBorders>
              <w:bottom w:val="single" w:sz="8" w:space="0" w:color="auto"/>
            </w:tcBorders>
          </w:tcPr>
          <w:p w14:paraId="47F26284" w14:textId="77777777" w:rsidR="00587C68" w:rsidRPr="000567F7" w:rsidRDefault="00587C68" w:rsidP="00587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</w:tr>
      <w:tr w:rsidR="00587C68" w:rsidRPr="003F001C" w14:paraId="3D4CFDCF" w14:textId="77777777" w:rsidTr="0058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single" w:sz="8" w:space="0" w:color="auto"/>
              <w:bottom w:val="single" w:sz="8" w:space="0" w:color="auto"/>
            </w:tcBorders>
          </w:tcPr>
          <w:p w14:paraId="5E326E49" w14:textId="77777777" w:rsidR="00587C68" w:rsidRDefault="00587C68" w:rsidP="00587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Moms 25%</w:t>
            </w:r>
          </w:p>
        </w:tc>
        <w:tc>
          <w:tcPr>
            <w:tcW w:w="1212" w:type="dxa"/>
            <w:tcBorders>
              <w:top w:val="single" w:sz="8" w:space="0" w:color="auto"/>
              <w:bottom w:val="single" w:sz="8" w:space="0" w:color="auto"/>
            </w:tcBorders>
          </w:tcPr>
          <w:p w14:paraId="4FBDBEC9" w14:textId="77777777" w:rsidR="00587C68" w:rsidRDefault="00587C68" w:rsidP="00587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225,00</w:t>
            </w:r>
          </w:p>
        </w:tc>
      </w:tr>
      <w:tr w:rsidR="00587C68" w:rsidRPr="003F001C" w14:paraId="60F1B30E" w14:textId="77777777" w:rsidTr="00587C68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single" w:sz="8" w:space="0" w:color="auto"/>
              <w:bottom w:val="single" w:sz="8" w:space="0" w:color="auto"/>
            </w:tcBorders>
          </w:tcPr>
          <w:p w14:paraId="4DB1D167" w14:textId="77777777" w:rsidR="00587C68" w:rsidRDefault="00587C68" w:rsidP="00587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Moms 12%</w:t>
            </w:r>
          </w:p>
        </w:tc>
        <w:tc>
          <w:tcPr>
            <w:tcW w:w="1212" w:type="dxa"/>
            <w:tcBorders>
              <w:top w:val="single" w:sz="8" w:space="0" w:color="auto"/>
              <w:bottom w:val="single" w:sz="8" w:space="0" w:color="auto"/>
            </w:tcBorders>
          </w:tcPr>
          <w:p w14:paraId="39BB4924" w14:textId="77777777" w:rsidR="00587C68" w:rsidRDefault="00587C68" w:rsidP="00587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87C68" w:rsidRPr="003F001C" w14:paraId="34942992" w14:textId="77777777" w:rsidTr="0058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single" w:sz="8" w:space="0" w:color="auto"/>
              <w:bottom w:val="single" w:sz="8" w:space="0" w:color="auto"/>
            </w:tcBorders>
          </w:tcPr>
          <w:p w14:paraId="336F1D24" w14:textId="77777777" w:rsidR="00587C68" w:rsidRDefault="00587C68" w:rsidP="00587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Moms 6%</w:t>
            </w:r>
          </w:p>
        </w:tc>
        <w:tc>
          <w:tcPr>
            <w:tcW w:w="1212" w:type="dxa"/>
            <w:tcBorders>
              <w:top w:val="single" w:sz="8" w:space="0" w:color="auto"/>
              <w:bottom w:val="single" w:sz="8" w:space="0" w:color="auto"/>
            </w:tcBorders>
          </w:tcPr>
          <w:p w14:paraId="48BDCDFC" w14:textId="77777777" w:rsidR="00587C68" w:rsidRDefault="00587C68" w:rsidP="00587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87C68" w:rsidRPr="003F001C" w14:paraId="72783770" w14:textId="77777777" w:rsidTr="00587C68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single" w:sz="8" w:space="0" w:color="auto"/>
              <w:bottom w:val="single" w:sz="18" w:space="0" w:color="auto"/>
            </w:tcBorders>
          </w:tcPr>
          <w:p w14:paraId="330B8488" w14:textId="77777777" w:rsidR="00587C68" w:rsidRDefault="00587C68" w:rsidP="00587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Avrundning</w:t>
            </w:r>
          </w:p>
        </w:tc>
        <w:tc>
          <w:tcPr>
            <w:tcW w:w="1212" w:type="dxa"/>
            <w:tcBorders>
              <w:top w:val="single" w:sz="8" w:space="0" w:color="auto"/>
              <w:bottom w:val="single" w:sz="18" w:space="0" w:color="auto"/>
            </w:tcBorders>
          </w:tcPr>
          <w:p w14:paraId="5BE81B9D" w14:textId="715DB707" w:rsidR="00587C68" w:rsidRDefault="001835F1" w:rsidP="00587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87C68" w:rsidRPr="003F001C" w14:paraId="3AABAF53" w14:textId="77777777" w:rsidTr="0058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single" w:sz="18" w:space="0" w:color="auto"/>
              <w:bottom w:val="none" w:sz="0" w:space="0" w:color="auto"/>
            </w:tcBorders>
          </w:tcPr>
          <w:p w14:paraId="08F3C8FD" w14:textId="77777777" w:rsidR="00587C68" w:rsidRDefault="00587C68" w:rsidP="00587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 betala SEK</w:t>
            </w:r>
          </w:p>
        </w:tc>
        <w:tc>
          <w:tcPr>
            <w:tcW w:w="1212" w:type="dxa"/>
            <w:tcBorders>
              <w:top w:val="single" w:sz="18" w:space="0" w:color="auto"/>
              <w:bottom w:val="none" w:sz="0" w:space="0" w:color="auto"/>
            </w:tcBorders>
          </w:tcPr>
          <w:p w14:paraId="0B724AC9" w14:textId="77777777" w:rsidR="00587C68" w:rsidRDefault="00587C68" w:rsidP="00587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1125,00</w:t>
            </w:r>
          </w:p>
        </w:tc>
      </w:tr>
    </w:tbl>
    <w:p w14:paraId="779B8234" w14:textId="61129810" w:rsidR="00B41DE6" w:rsidRPr="003F0344" w:rsidRDefault="00000000" w:rsidP="00FB4682">
      <w:pPr>
        <w:rPr>
          <w:sz w:val="28"/>
          <w:szCs w:val="28"/>
        </w:rPr>
      </w:pPr>
      <w:r>
        <w:rPr>
          <w:noProof/>
        </w:rPr>
        <w:pict w14:anchorId="6C4385DA">
          <v:shape id="_x0000_s1033" type="#_x0000_t202" style="position:absolute;margin-left:-10.85pt;margin-top:525.2pt;width:260.1pt;height:27.8pt;z-index:2516654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7FE0A60F" w14:textId="5E0BB93A" w:rsidR="003B221D" w:rsidRPr="00B13EC2" w:rsidRDefault="004527E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[</w:t>
                  </w:r>
                  <w:r w:rsidR="003B221D" w:rsidRPr="00B13EC2">
                    <w:rPr>
                      <w:sz w:val="18"/>
                      <w:szCs w:val="18"/>
                    </w:rPr>
                    <w:t>Textruta för övrig information</w:t>
                  </w:r>
                  <w:r w:rsidR="00B13EC2" w:rsidRPr="00B13EC2">
                    <w:rPr>
                      <w:sz w:val="18"/>
                      <w:szCs w:val="18"/>
                    </w:rPr>
                    <w:t>!</w:t>
                  </w:r>
                  <w:r>
                    <w:rPr>
                      <w:sz w:val="18"/>
                      <w:szCs w:val="18"/>
                    </w:rPr>
                    <w:t>]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CB64EC8">
          <v:shape id="Textruta 2" o:spid="_x0000_s1027" type="#_x0000_t202" style="position:absolute;margin-left:292pt;margin-top:12.95pt;width:181.1pt;height:58.65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50E99D4F" w14:textId="5BA6A596" w:rsidR="003F0344" w:rsidRDefault="003F0344">
                  <w:r>
                    <w:t>Kundens företagsnamn</w:t>
                  </w:r>
                  <w:r>
                    <w:br/>
                    <w:t>Kundens fa</w:t>
                  </w:r>
                  <w:r w:rsidR="005333B1">
                    <w:t>k</w:t>
                  </w:r>
                  <w:r>
                    <w:t>tureringsadress 20</w:t>
                  </w:r>
                  <w:r>
                    <w:br/>
                    <w:t>123 45 Staden</w:t>
                  </w:r>
                </w:p>
              </w:txbxContent>
            </v:textbox>
            <w10:wrap type="square"/>
          </v:shape>
        </w:pict>
      </w:r>
    </w:p>
    <w:sectPr w:rsidR="00B41DE6" w:rsidRPr="003F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AEA0" w14:textId="77777777" w:rsidR="00905376" w:rsidRDefault="00905376" w:rsidP="00352525">
      <w:pPr>
        <w:spacing w:after="0" w:line="240" w:lineRule="auto"/>
      </w:pPr>
      <w:r>
        <w:separator/>
      </w:r>
    </w:p>
  </w:endnote>
  <w:endnote w:type="continuationSeparator" w:id="0">
    <w:p w14:paraId="26541A76" w14:textId="77777777" w:rsidR="00905376" w:rsidRDefault="00905376" w:rsidP="0035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D25DF" w14:textId="77777777" w:rsidR="00905376" w:rsidRDefault="00905376" w:rsidP="00352525">
      <w:pPr>
        <w:spacing w:after="0" w:line="240" w:lineRule="auto"/>
      </w:pPr>
      <w:r>
        <w:separator/>
      </w:r>
    </w:p>
  </w:footnote>
  <w:footnote w:type="continuationSeparator" w:id="0">
    <w:p w14:paraId="6488176A" w14:textId="77777777" w:rsidR="00905376" w:rsidRDefault="00905376" w:rsidP="00352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344"/>
    <w:rsid w:val="00011DEA"/>
    <w:rsid w:val="00011F93"/>
    <w:rsid w:val="000567F7"/>
    <w:rsid w:val="00105B8A"/>
    <w:rsid w:val="001835F1"/>
    <w:rsid w:val="001C3716"/>
    <w:rsid w:val="001C3EE6"/>
    <w:rsid w:val="00244DB0"/>
    <w:rsid w:val="002F4526"/>
    <w:rsid w:val="00326520"/>
    <w:rsid w:val="00352525"/>
    <w:rsid w:val="003B221D"/>
    <w:rsid w:val="003F001C"/>
    <w:rsid w:val="003F0344"/>
    <w:rsid w:val="004527EE"/>
    <w:rsid w:val="004A4480"/>
    <w:rsid w:val="004D1876"/>
    <w:rsid w:val="005333B1"/>
    <w:rsid w:val="005659FF"/>
    <w:rsid w:val="00587C68"/>
    <w:rsid w:val="006529D6"/>
    <w:rsid w:val="00663FE4"/>
    <w:rsid w:val="00680125"/>
    <w:rsid w:val="006D51EE"/>
    <w:rsid w:val="00725DCD"/>
    <w:rsid w:val="00760AE1"/>
    <w:rsid w:val="0077320F"/>
    <w:rsid w:val="007D78ED"/>
    <w:rsid w:val="008530AF"/>
    <w:rsid w:val="00864A02"/>
    <w:rsid w:val="008E3381"/>
    <w:rsid w:val="00905376"/>
    <w:rsid w:val="009137F0"/>
    <w:rsid w:val="00AF2730"/>
    <w:rsid w:val="00B0310B"/>
    <w:rsid w:val="00B048FF"/>
    <w:rsid w:val="00B13EC2"/>
    <w:rsid w:val="00B15C61"/>
    <w:rsid w:val="00B234C1"/>
    <w:rsid w:val="00B25304"/>
    <w:rsid w:val="00B3184B"/>
    <w:rsid w:val="00B41235"/>
    <w:rsid w:val="00B41DE6"/>
    <w:rsid w:val="00B93ADF"/>
    <w:rsid w:val="00C1329B"/>
    <w:rsid w:val="00C32E1E"/>
    <w:rsid w:val="00C42413"/>
    <w:rsid w:val="00CA480A"/>
    <w:rsid w:val="00CF1C70"/>
    <w:rsid w:val="00D23263"/>
    <w:rsid w:val="00E258D6"/>
    <w:rsid w:val="00E837AC"/>
    <w:rsid w:val="00F0245A"/>
    <w:rsid w:val="00F3339E"/>
    <w:rsid w:val="00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8B49DA5"/>
  <w15:chartTrackingRefBased/>
  <w15:docId w15:val="{5F5E015D-CE27-4FD2-A842-DFE5DA44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0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F0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0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F0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F0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F0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F0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F0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0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0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0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03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03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03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03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03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03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F0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0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0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F03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F03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F03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F0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F03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F0344"/>
    <w:rPr>
      <w:b/>
      <w:bCs/>
      <w:smallCaps/>
      <w:color w:val="0F4761" w:themeColor="accent1" w:themeShade="BF"/>
      <w:spacing w:val="5"/>
    </w:rPr>
  </w:style>
  <w:style w:type="table" w:styleId="Ljuslista">
    <w:name w:val="Light List"/>
    <w:basedOn w:val="Normaltabell"/>
    <w:uiPriority w:val="61"/>
    <w:rsid w:val="003F0344"/>
    <w:pPr>
      <w:spacing w:after="0" w:line="240" w:lineRule="auto"/>
    </w:pPr>
    <w:rPr>
      <w:rFonts w:eastAsiaTheme="minorEastAsia"/>
      <w:kern w:val="0"/>
      <w:lang w:eastAsia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Kalender1">
    <w:name w:val="Kalender 1"/>
    <w:basedOn w:val="Normaltabell"/>
    <w:uiPriority w:val="99"/>
    <w:qFormat/>
    <w:rsid w:val="003F0344"/>
    <w:pPr>
      <w:spacing w:after="0" w:line="240" w:lineRule="auto"/>
    </w:pPr>
    <w:rPr>
      <w:rFonts w:eastAsiaTheme="minorEastAsia"/>
      <w:kern w:val="0"/>
      <w:lang w:eastAsia="sv-S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FB4682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FB4682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B4682"/>
    <w:rPr>
      <w:rFonts w:eastAsiaTheme="minorEastAsia" w:cs="Times New Roman"/>
      <w:kern w:val="0"/>
      <w:sz w:val="20"/>
      <w:szCs w:val="20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FB4682"/>
    <w:rPr>
      <w:i/>
      <w:iCs/>
    </w:rPr>
  </w:style>
  <w:style w:type="table" w:styleId="Ljusskuggning-dekorfrg1">
    <w:name w:val="Light Shading Accent 1"/>
    <w:basedOn w:val="Normaltabell"/>
    <w:uiPriority w:val="60"/>
    <w:rsid w:val="00FB4682"/>
    <w:pPr>
      <w:spacing w:after="0" w:line="240" w:lineRule="auto"/>
    </w:pPr>
    <w:rPr>
      <w:rFonts w:eastAsiaTheme="minorEastAsia"/>
      <w:color w:val="0F4761" w:themeColor="accent1" w:themeShade="BF"/>
      <w:kern w:val="0"/>
      <w:lang w:eastAsia="sv-S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35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2525"/>
  </w:style>
  <w:style w:type="paragraph" w:styleId="Sidfot">
    <w:name w:val="footer"/>
    <w:basedOn w:val="Normal"/>
    <w:link w:val="SidfotChar"/>
    <w:uiPriority w:val="99"/>
    <w:unhideWhenUsed/>
    <w:rsid w:val="0035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2525"/>
  </w:style>
  <w:style w:type="table" w:styleId="Tabellrutnt">
    <w:name w:val="Table Grid"/>
    <w:basedOn w:val="Normaltabell"/>
    <w:uiPriority w:val="39"/>
    <w:rsid w:val="00F3339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styleId="Oformateradtabell2">
    <w:name w:val="Plain Table 2"/>
    <w:basedOn w:val="Normaltabell"/>
    <w:uiPriority w:val="42"/>
    <w:rsid w:val="003525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ntstabell4">
    <w:name w:val="Grid Table 4"/>
    <w:basedOn w:val="Normaltabell"/>
    <w:uiPriority w:val="49"/>
    <w:rsid w:val="000567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rutntljust">
    <w:name w:val="Grid Table Light"/>
    <w:basedOn w:val="Normaltabell"/>
    <w:uiPriority w:val="40"/>
    <w:rsid w:val="00B15C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nk">
    <w:name w:val="Hyperlink"/>
    <w:basedOn w:val="Standardstycketeckensnitt"/>
    <w:uiPriority w:val="99"/>
    <w:unhideWhenUsed/>
    <w:rsid w:val="0068012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012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132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1329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132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132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13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nasforetag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Ramos</dc:creator>
  <cp:keywords/>
  <dc:description/>
  <cp:lastModifiedBy>Mikaela Ramos</cp:lastModifiedBy>
  <cp:revision>41</cp:revision>
  <cp:lastPrinted>2024-05-31T13:44:00Z</cp:lastPrinted>
  <dcterms:created xsi:type="dcterms:W3CDTF">2024-05-29T08:56:00Z</dcterms:created>
  <dcterms:modified xsi:type="dcterms:W3CDTF">2024-08-09T13:03:00Z</dcterms:modified>
</cp:coreProperties>
</file>