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472AA" w14:textId="4B32F6AF" w:rsidR="002C580E" w:rsidRPr="002C580E" w:rsidRDefault="002C580E" w:rsidP="002C580E">
      <w:pPr>
        <w:pStyle w:val="Rubrik"/>
        <w:rPr>
          <w:rFonts w:ascii="Lato" w:hAnsi="Lato"/>
        </w:rPr>
      </w:pPr>
      <w:r w:rsidRPr="002C580E">
        <w:rPr>
          <w:rFonts w:ascii="Lato" w:hAnsi="Lato"/>
        </w:rPr>
        <w:t>MAL</w:t>
      </w:r>
      <w:r>
        <w:rPr>
          <w:rFonts w:ascii="Lato" w:hAnsi="Lato"/>
        </w:rPr>
        <w:t>L</w:t>
      </w:r>
      <w:r w:rsidRPr="002C580E">
        <w:rPr>
          <w:rFonts w:ascii="Lato" w:hAnsi="Lato"/>
        </w:rPr>
        <w:t>: JÄMSTÄLLDHETSPLAN FÖR SMÅFÖRETAG</w:t>
      </w:r>
    </w:p>
    <w:p w14:paraId="369FB834" w14:textId="77777777" w:rsidR="002C580E" w:rsidRPr="002C580E" w:rsidRDefault="002C580E" w:rsidP="002C580E">
      <w:pPr>
        <w:rPr>
          <w:rFonts w:ascii="Lato" w:hAnsi="Lato"/>
          <w:sz w:val="28"/>
          <w:szCs w:val="28"/>
        </w:rPr>
      </w:pPr>
    </w:p>
    <w:p w14:paraId="4939616E" w14:textId="77777777" w:rsidR="002C580E" w:rsidRPr="002C580E" w:rsidRDefault="002C580E" w:rsidP="002C580E">
      <w:pPr>
        <w:pStyle w:val="Rubrik2"/>
        <w:rPr>
          <w:rFonts w:ascii="Lato" w:hAnsi="Lato"/>
          <w:color w:val="auto"/>
        </w:rPr>
      </w:pPr>
      <w:r w:rsidRPr="002C580E">
        <w:rPr>
          <w:rFonts w:ascii="Lato" w:hAnsi="Lato"/>
          <w:color w:val="auto"/>
        </w:rPr>
        <w:t>1. Inledning</w:t>
      </w:r>
    </w:p>
    <w:p w14:paraId="12262F76" w14:textId="1ECEEC49" w:rsidR="002C580E" w:rsidRDefault="002C580E" w:rsidP="002C580E">
      <w:pPr>
        <w:rPr>
          <w:rFonts w:ascii="Lato" w:hAnsi="Lato"/>
          <w:sz w:val="28"/>
          <w:szCs w:val="28"/>
        </w:rPr>
      </w:pPr>
      <w:r w:rsidRPr="002C580E">
        <w:rPr>
          <w:rFonts w:ascii="Lato" w:hAnsi="Lato"/>
          <w:sz w:val="28"/>
          <w:szCs w:val="28"/>
        </w:rPr>
        <w:t xml:space="preserve">Beskriv kortfattat företagets verksamhet och syftet med jämställdhetsplanen. </w:t>
      </w:r>
    </w:p>
    <w:p w14:paraId="286A7191" w14:textId="377367D1" w:rsidR="002C580E" w:rsidRDefault="002C580E" w:rsidP="002C580E">
      <w:pPr>
        <w:rPr>
          <w:rFonts w:ascii="Lato" w:hAnsi="Lato"/>
          <w:i/>
          <w:iCs/>
          <w:sz w:val="28"/>
          <w:szCs w:val="28"/>
        </w:rPr>
      </w:pPr>
      <w:r w:rsidRPr="002C580E">
        <w:rPr>
          <w:rFonts w:ascii="Lato" w:hAnsi="Lato"/>
          <w:i/>
          <w:iCs/>
          <w:sz w:val="28"/>
          <w:szCs w:val="28"/>
        </w:rPr>
        <w:t>Exempel: Vi på [Företagsnamn] strävar efter en arbetsplats där alla medarbetare behandlas lika oavsett kön, ålder, etnicitet eller andra faktorer. Syftet med denna jämställdhetsplan är att skapa en inkluderande och trygg arbetsmiljö för alla anställda</w:t>
      </w:r>
      <w:r w:rsidR="003C7607">
        <w:rPr>
          <w:rFonts w:ascii="Lato" w:hAnsi="Lato"/>
          <w:i/>
          <w:iCs/>
          <w:sz w:val="28"/>
          <w:szCs w:val="28"/>
        </w:rPr>
        <w:t>.</w:t>
      </w:r>
    </w:p>
    <w:p w14:paraId="59F3416E" w14:textId="00914A13" w:rsidR="002C580E" w:rsidRDefault="003C7607" w:rsidP="002C580E">
      <w:pPr>
        <w:rPr>
          <w:rFonts w:ascii="Lato" w:hAnsi="Lato"/>
          <w:i/>
          <w:iCs/>
          <w:sz w:val="28"/>
          <w:szCs w:val="28"/>
        </w:rPr>
      </w:pPr>
      <w:r>
        <w:rPr>
          <w:rFonts w:ascii="Lato" w:hAnsi="Lato"/>
          <w:sz w:val="28"/>
          <w:szCs w:val="28"/>
        </w:rPr>
        <w:t xml:space="preserve">För att göra planen attraktiv och relevant, knyt gärna syftet till verksamhetens övergripande mål som lönsamhet, nöjda medarbetare och konkurrenskraft. </w:t>
      </w:r>
    </w:p>
    <w:p w14:paraId="753AD901" w14:textId="6AAF5977" w:rsidR="002C580E" w:rsidRPr="002C580E" w:rsidRDefault="002C580E" w:rsidP="002C580E">
      <w:pPr>
        <w:rPr>
          <w:rFonts w:ascii="Lato" w:hAnsi="Lato"/>
          <w:i/>
          <w:iCs/>
          <w:sz w:val="28"/>
          <w:szCs w:val="28"/>
        </w:rPr>
      </w:pPr>
      <w:r>
        <w:rPr>
          <w:rFonts w:ascii="Lato" w:hAnsi="Lato"/>
          <w:i/>
          <w:iCs/>
          <w:sz w:val="28"/>
          <w:szCs w:val="28"/>
        </w:rPr>
        <w:t xml:space="preserve">Exempel: För att öka företagets konkurrenskraft, vara en attraktiv arbetsgivare och fortsätta utveckla och växa krävs en arbetsplats som inkluderar lika oavsett kön, ålder, etnicitet eller andra faktorer. </w:t>
      </w:r>
    </w:p>
    <w:p w14:paraId="169396E1" w14:textId="77777777" w:rsidR="002C580E" w:rsidRPr="002C580E" w:rsidRDefault="002C580E" w:rsidP="002C580E">
      <w:pPr>
        <w:rPr>
          <w:rFonts w:ascii="Lato" w:hAnsi="Lato"/>
          <w:sz w:val="28"/>
          <w:szCs w:val="28"/>
        </w:rPr>
      </w:pPr>
    </w:p>
    <w:p w14:paraId="267AD591" w14:textId="77777777" w:rsidR="002C580E" w:rsidRPr="002C580E" w:rsidRDefault="002C580E" w:rsidP="002C580E">
      <w:pPr>
        <w:pStyle w:val="Rubrik2"/>
        <w:rPr>
          <w:rFonts w:ascii="Lato" w:hAnsi="Lato"/>
          <w:color w:val="auto"/>
        </w:rPr>
      </w:pPr>
      <w:r w:rsidRPr="002C580E">
        <w:rPr>
          <w:rFonts w:ascii="Lato" w:hAnsi="Lato"/>
          <w:color w:val="auto"/>
        </w:rPr>
        <w:t xml:space="preserve">2. Nulägesanalys </w:t>
      </w:r>
    </w:p>
    <w:p w14:paraId="742BBB23" w14:textId="77777777" w:rsidR="002C580E" w:rsidRDefault="002C580E" w:rsidP="002C580E">
      <w:pPr>
        <w:rPr>
          <w:rFonts w:ascii="Lato" w:hAnsi="Lato"/>
          <w:sz w:val="28"/>
          <w:szCs w:val="28"/>
        </w:rPr>
      </w:pPr>
      <w:r w:rsidRPr="002C580E">
        <w:rPr>
          <w:rFonts w:ascii="Lato" w:hAnsi="Lato"/>
          <w:sz w:val="28"/>
          <w:szCs w:val="28"/>
        </w:rPr>
        <w:t xml:space="preserve">Analysera kort jämställdhetssituationen i företaget. </w:t>
      </w:r>
    </w:p>
    <w:p w14:paraId="29442F50" w14:textId="77777777" w:rsidR="002C580E" w:rsidRDefault="002C580E" w:rsidP="002C580E">
      <w:pPr>
        <w:rPr>
          <w:rFonts w:ascii="Lato" w:hAnsi="Lato"/>
          <w:sz w:val="28"/>
          <w:szCs w:val="28"/>
        </w:rPr>
      </w:pPr>
    </w:p>
    <w:p w14:paraId="370FE8FD" w14:textId="4CB72646" w:rsidR="002C580E" w:rsidRPr="002C580E" w:rsidRDefault="002C580E" w:rsidP="002C580E">
      <w:pPr>
        <w:rPr>
          <w:rFonts w:ascii="Lato" w:hAnsi="Lato"/>
          <w:i/>
          <w:iCs/>
          <w:sz w:val="28"/>
          <w:szCs w:val="28"/>
        </w:rPr>
      </w:pPr>
      <w:r w:rsidRPr="002C580E">
        <w:rPr>
          <w:rFonts w:ascii="Lato" w:hAnsi="Lato"/>
          <w:i/>
          <w:iCs/>
          <w:sz w:val="28"/>
          <w:szCs w:val="28"/>
        </w:rPr>
        <w:t>Exempel:</w:t>
      </w:r>
    </w:p>
    <w:p w14:paraId="18B60663" w14:textId="77777777" w:rsidR="002C580E" w:rsidRPr="002C580E" w:rsidRDefault="002C580E" w:rsidP="002C580E">
      <w:pPr>
        <w:rPr>
          <w:rFonts w:ascii="Lato" w:hAnsi="Lato"/>
          <w:i/>
          <w:iCs/>
          <w:sz w:val="28"/>
          <w:szCs w:val="28"/>
        </w:rPr>
      </w:pPr>
      <w:r w:rsidRPr="002C580E">
        <w:rPr>
          <w:rFonts w:ascii="Lato" w:hAnsi="Lato"/>
          <w:i/>
          <w:iCs/>
          <w:sz w:val="28"/>
          <w:szCs w:val="28"/>
        </w:rPr>
        <w:t>Andel kvinnor och män i företaget: [XX% kvinnor, XX% män].</w:t>
      </w:r>
    </w:p>
    <w:p w14:paraId="51AA0F3C" w14:textId="77777777" w:rsidR="002C580E" w:rsidRPr="002C580E" w:rsidRDefault="002C580E" w:rsidP="002C580E">
      <w:pPr>
        <w:rPr>
          <w:rFonts w:ascii="Lato" w:hAnsi="Lato"/>
          <w:i/>
          <w:iCs/>
          <w:sz w:val="28"/>
          <w:szCs w:val="28"/>
        </w:rPr>
      </w:pPr>
      <w:r w:rsidRPr="002C580E">
        <w:rPr>
          <w:rFonts w:ascii="Lato" w:hAnsi="Lato"/>
          <w:i/>
          <w:iCs/>
          <w:sz w:val="28"/>
          <w:szCs w:val="28"/>
        </w:rPr>
        <w:t>Finns skillnader i lön eller arbetsuppgifter baserat på kön? [Ja/Nej]</w:t>
      </w:r>
    </w:p>
    <w:p w14:paraId="0CCADE90" w14:textId="77777777" w:rsidR="002C580E" w:rsidRPr="002C580E" w:rsidRDefault="002C580E" w:rsidP="002C580E">
      <w:pPr>
        <w:rPr>
          <w:rFonts w:ascii="Lato" w:hAnsi="Lato"/>
          <w:i/>
          <w:iCs/>
          <w:sz w:val="28"/>
          <w:szCs w:val="28"/>
        </w:rPr>
      </w:pPr>
      <w:r w:rsidRPr="002C580E">
        <w:rPr>
          <w:rFonts w:ascii="Lato" w:hAnsi="Lato"/>
          <w:i/>
          <w:iCs/>
          <w:sz w:val="28"/>
          <w:szCs w:val="28"/>
        </w:rPr>
        <w:t>Har vi rutiner för att hantera trakasserier och diskriminering? [Ja/Nej]</w:t>
      </w:r>
    </w:p>
    <w:p w14:paraId="5DC8EFE2" w14:textId="77777777" w:rsidR="002C580E" w:rsidRDefault="002C580E" w:rsidP="002C580E">
      <w:pPr>
        <w:rPr>
          <w:rFonts w:ascii="Lato" w:hAnsi="Lato"/>
          <w:sz w:val="28"/>
          <w:szCs w:val="28"/>
        </w:rPr>
      </w:pPr>
    </w:p>
    <w:p w14:paraId="71BC7C1A" w14:textId="3845BA6C" w:rsidR="002C580E" w:rsidRDefault="002C580E" w:rsidP="002C580E">
      <w:pPr>
        <w:rPr>
          <w:rFonts w:ascii="Lato" w:hAnsi="Lato"/>
          <w:sz w:val="28"/>
          <w:szCs w:val="28"/>
        </w:rPr>
      </w:pPr>
      <w:r w:rsidRPr="002C580E">
        <w:rPr>
          <w:rFonts w:ascii="Lato" w:hAnsi="Lato"/>
          <w:sz w:val="28"/>
          <w:szCs w:val="28"/>
          <w:highlight w:val="yellow"/>
        </w:rPr>
        <w:t>Länk till mall för att analysera lönerna i bolaget.</w:t>
      </w:r>
      <w:r>
        <w:rPr>
          <w:rFonts w:ascii="Lato" w:hAnsi="Lato"/>
          <w:sz w:val="28"/>
          <w:szCs w:val="28"/>
        </w:rPr>
        <w:t xml:space="preserve"> </w:t>
      </w:r>
    </w:p>
    <w:p w14:paraId="3222C3AA" w14:textId="77777777" w:rsidR="002C580E" w:rsidRPr="002C580E" w:rsidRDefault="002C580E" w:rsidP="002C580E">
      <w:pPr>
        <w:rPr>
          <w:rFonts w:ascii="Lato" w:hAnsi="Lato"/>
          <w:sz w:val="28"/>
          <w:szCs w:val="28"/>
        </w:rPr>
      </w:pPr>
    </w:p>
    <w:p w14:paraId="0F70D91F" w14:textId="77777777" w:rsidR="002C580E" w:rsidRPr="002C580E" w:rsidRDefault="002C580E" w:rsidP="002C580E">
      <w:pPr>
        <w:pStyle w:val="Rubrik2"/>
        <w:rPr>
          <w:rFonts w:ascii="Lato" w:hAnsi="Lato"/>
          <w:color w:val="auto"/>
        </w:rPr>
      </w:pPr>
      <w:r w:rsidRPr="002C580E">
        <w:rPr>
          <w:rFonts w:ascii="Lato" w:hAnsi="Lato"/>
          <w:color w:val="auto"/>
        </w:rPr>
        <w:lastRenderedPageBreak/>
        <w:t>3. Mål för jämställdhetsarbetet</w:t>
      </w:r>
    </w:p>
    <w:p w14:paraId="3405249D" w14:textId="48620DAF" w:rsidR="002C580E" w:rsidRDefault="002C580E" w:rsidP="002C580E">
      <w:pPr>
        <w:rPr>
          <w:rFonts w:ascii="Lato" w:hAnsi="Lato"/>
          <w:sz w:val="28"/>
          <w:szCs w:val="28"/>
        </w:rPr>
      </w:pPr>
      <w:r w:rsidRPr="002C580E">
        <w:rPr>
          <w:rFonts w:ascii="Lato" w:hAnsi="Lato"/>
          <w:sz w:val="28"/>
          <w:szCs w:val="28"/>
        </w:rPr>
        <w:t>Formulera konkreta mål för jämställdhet</w:t>
      </w:r>
      <w:r>
        <w:rPr>
          <w:rFonts w:ascii="Lato" w:hAnsi="Lato"/>
          <w:sz w:val="28"/>
          <w:szCs w:val="28"/>
        </w:rPr>
        <w:t xml:space="preserve"> som hänger ihop med syftet. Skriv gärna varför ni ska nå målet, det gör arbetet extra tydligt. </w:t>
      </w:r>
    </w:p>
    <w:p w14:paraId="5BC4383F" w14:textId="77777777" w:rsidR="002C580E" w:rsidRDefault="002C580E" w:rsidP="002C580E">
      <w:pPr>
        <w:rPr>
          <w:rFonts w:ascii="Lato" w:hAnsi="Lato"/>
          <w:sz w:val="28"/>
          <w:szCs w:val="28"/>
        </w:rPr>
      </w:pPr>
    </w:p>
    <w:p w14:paraId="00A7AC70" w14:textId="445A6AE9" w:rsidR="002C580E" w:rsidRPr="002C580E" w:rsidRDefault="002C580E" w:rsidP="002C580E">
      <w:pPr>
        <w:rPr>
          <w:rFonts w:ascii="Lato" w:hAnsi="Lato"/>
          <w:i/>
          <w:iCs/>
          <w:sz w:val="28"/>
          <w:szCs w:val="28"/>
        </w:rPr>
      </w:pPr>
      <w:r w:rsidRPr="002C580E">
        <w:rPr>
          <w:rFonts w:ascii="Lato" w:hAnsi="Lato"/>
          <w:i/>
          <w:iCs/>
          <w:sz w:val="28"/>
          <w:szCs w:val="28"/>
        </w:rPr>
        <w:t>Exempel:</w:t>
      </w:r>
    </w:p>
    <w:p w14:paraId="76B67639" w14:textId="19835179" w:rsidR="002C580E" w:rsidRPr="002C580E" w:rsidRDefault="002C580E" w:rsidP="002C580E">
      <w:pPr>
        <w:rPr>
          <w:rFonts w:ascii="Lato" w:hAnsi="Lato"/>
          <w:i/>
          <w:iCs/>
          <w:sz w:val="28"/>
          <w:szCs w:val="28"/>
        </w:rPr>
      </w:pPr>
      <w:r w:rsidRPr="002C580E">
        <w:rPr>
          <w:rFonts w:ascii="Lato" w:hAnsi="Lato"/>
          <w:i/>
          <w:iCs/>
          <w:sz w:val="28"/>
          <w:szCs w:val="28"/>
        </w:rPr>
        <w:t>Vi strävar efter en jämn könsfördelning vid nyrekrytering</w:t>
      </w:r>
      <w:r>
        <w:rPr>
          <w:rFonts w:ascii="Lato" w:hAnsi="Lato"/>
          <w:i/>
          <w:iCs/>
          <w:sz w:val="28"/>
          <w:szCs w:val="28"/>
        </w:rPr>
        <w:t xml:space="preserve"> för att… </w:t>
      </w:r>
    </w:p>
    <w:p w14:paraId="15338E9C" w14:textId="34B3C007" w:rsidR="002C580E" w:rsidRPr="002C580E" w:rsidRDefault="002C580E" w:rsidP="002C580E">
      <w:pPr>
        <w:rPr>
          <w:rFonts w:ascii="Lato" w:hAnsi="Lato"/>
          <w:i/>
          <w:iCs/>
          <w:sz w:val="28"/>
          <w:szCs w:val="28"/>
        </w:rPr>
      </w:pPr>
      <w:r w:rsidRPr="002C580E">
        <w:rPr>
          <w:rFonts w:ascii="Lato" w:hAnsi="Lato"/>
          <w:i/>
          <w:iCs/>
          <w:sz w:val="28"/>
          <w:szCs w:val="28"/>
        </w:rPr>
        <w:t>Vi ska ha en transparent och rättvis lönesättning</w:t>
      </w:r>
      <w:r>
        <w:rPr>
          <w:rFonts w:ascii="Lato" w:hAnsi="Lato"/>
          <w:i/>
          <w:iCs/>
          <w:sz w:val="28"/>
          <w:szCs w:val="28"/>
        </w:rPr>
        <w:t xml:space="preserve"> för att… </w:t>
      </w:r>
    </w:p>
    <w:p w14:paraId="7A1FDDD8" w14:textId="2AA18669" w:rsidR="002C580E" w:rsidRDefault="002C580E" w:rsidP="002C580E">
      <w:pPr>
        <w:rPr>
          <w:rFonts w:ascii="Lato" w:hAnsi="Lato"/>
          <w:i/>
          <w:iCs/>
          <w:sz w:val="28"/>
          <w:szCs w:val="28"/>
        </w:rPr>
      </w:pPr>
      <w:r w:rsidRPr="002C580E">
        <w:rPr>
          <w:rFonts w:ascii="Lato" w:hAnsi="Lato"/>
          <w:i/>
          <w:iCs/>
          <w:sz w:val="28"/>
          <w:szCs w:val="28"/>
        </w:rPr>
        <w:t>Vi ska aktivt förebygga trakasserier och diskriminering på arbetsplatsen</w:t>
      </w:r>
      <w:r>
        <w:rPr>
          <w:rFonts w:ascii="Lato" w:hAnsi="Lato"/>
          <w:i/>
          <w:iCs/>
          <w:sz w:val="28"/>
          <w:szCs w:val="28"/>
        </w:rPr>
        <w:t xml:space="preserve"> för att…</w:t>
      </w:r>
    </w:p>
    <w:p w14:paraId="608DA49A" w14:textId="37211574" w:rsidR="002C580E" w:rsidRPr="002C580E" w:rsidRDefault="002C580E" w:rsidP="002C580E">
      <w:pPr>
        <w:rPr>
          <w:rFonts w:ascii="Lato" w:hAnsi="Lato"/>
          <w:i/>
          <w:iCs/>
          <w:sz w:val="28"/>
          <w:szCs w:val="28"/>
        </w:rPr>
      </w:pPr>
    </w:p>
    <w:p w14:paraId="1425638F" w14:textId="77777777" w:rsidR="002C580E" w:rsidRPr="002C580E" w:rsidRDefault="002C580E" w:rsidP="002C580E">
      <w:pPr>
        <w:pStyle w:val="Rubrik2"/>
        <w:rPr>
          <w:rFonts w:ascii="Lato" w:hAnsi="Lato"/>
          <w:color w:val="auto"/>
        </w:rPr>
      </w:pPr>
      <w:r w:rsidRPr="002C580E">
        <w:rPr>
          <w:rFonts w:ascii="Lato" w:hAnsi="Lato"/>
          <w:color w:val="auto"/>
        </w:rPr>
        <w:t xml:space="preserve">4. Åtgärder för att främja jämställdhet </w:t>
      </w:r>
    </w:p>
    <w:p w14:paraId="00C39A41" w14:textId="2130E5D5" w:rsidR="002C580E" w:rsidRPr="002C580E" w:rsidRDefault="002C580E" w:rsidP="002C580E">
      <w:pPr>
        <w:rPr>
          <w:rFonts w:ascii="Lato" w:hAnsi="Lato"/>
          <w:sz w:val="28"/>
          <w:szCs w:val="28"/>
        </w:rPr>
      </w:pPr>
      <w:r w:rsidRPr="002C580E">
        <w:rPr>
          <w:rFonts w:ascii="Lato" w:hAnsi="Lato"/>
          <w:sz w:val="28"/>
          <w:szCs w:val="28"/>
        </w:rPr>
        <w:t>Lista konkreta åtgärder</w:t>
      </w:r>
      <w:r>
        <w:rPr>
          <w:rFonts w:ascii="Lato" w:hAnsi="Lato"/>
          <w:sz w:val="28"/>
          <w:szCs w:val="28"/>
        </w:rPr>
        <w:t xml:space="preserve"> som ni ska genomföra för att uppnå jämställdhet och de mål ni har satt upp. Gör åtgärderna tydliga med konkreta tidsintervall, aktiviteter och goda exempel. </w:t>
      </w:r>
    </w:p>
    <w:p w14:paraId="6B016E40" w14:textId="77777777" w:rsidR="002C580E" w:rsidRPr="002C580E" w:rsidRDefault="002C580E" w:rsidP="002C580E">
      <w:pPr>
        <w:rPr>
          <w:rFonts w:ascii="Lato" w:hAnsi="Lato"/>
          <w:sz w:val="28"/>
          <w:szCs w:val="28"/>
        </w:rPr>
      </w:pPr>
    </w:p>
    <w:p w14:paraId="30EF87C3" w14:textId="77777777" w:rsidR="002C580E" w:rsidRPr="002C580E" w:rsidRDefault="002C580E" w:rsidP="002C580E">
      <w:pPr>
        <w:pStyle w:val="Liststycke"/>
        <w:numPr>
          <w:ilvl w:val="0"/>
          <w:numId w:val="1"/>
        </w:numPr>
        <w:rPr>
          <w:rFonts w:ascii="Lato" w:hAnsi="Lato"/>
          <w:i/>
          <w:iCs/>
          <w:sz w:val="28"/>
          <w:szCs w:val="28"/>
        </w:rPr>
      </w:pPr>
      <w:r w:rsidRPr="002C580E">
        <w:rPr>
          <w:rFonts w:ascii="Lato" w:hAnsi="Lato"/>
          <w:i/>
          <w:iCs/>
          <w:sz w:val="28"/>
          <w:szCs w:val="28"/>
        </w:rPr>
        <w:t>Rekrytering: Vi använder inkluderande och könsneutrala jobbannonser och ser till att urvalet sker objektivt.</w:t>
      </w:r>
    </w:p>
    <w:p w14:paraId="2FBB5D38" w14:textId="502C5499" w:rsidR="002C580E" w:rsidRPr="002C580E" w:rsidRDefault="002C580E" w:rsidP="002C580E">
      <w:pPr>
        <w:pStyle w:val="Liststycke"/>
        <w:numPr>
          <w:ilvl w:val="0"/>
          <w:numId w:val="1"/>
        </w:numPr>
        <w:rPr>
          <w:rFonts w:ascii="Lato" w:hAnsi="Lato"/>
          <w:i/>
          <w:iCs/>
          <w:sz w:val="28"/>
          <w:szCs w:val="28"/>
        </w:rPr>
      </w:pPr>
      <w:r w:rsidRPr="002C580E">
        <w:rPr>
          <w:rFonts w:ascii="Lato" w:hAnsi="Lato"/>
          <w:i/>
          <w:iCs/>
          <w:sz w:val="28"/>
          <w:szCs w:val="28"/>
        </w:rPr>
        <w:t>Lönesättning: Vi genomför regelbundna (ange gärna när) lönekartläggningar för att identifiera och åtgärda osakliga löneskillnader.</w:t>
      </w:r>
    </w:p>
    <w:p w14:paraId="45C515C9" w14:textId="6F786614" w:rsidR="002C580E" w:rsidRPr="002C580E" w:rsidRDefault="002C580E" w:rsidP="002C580E">
      <w:pPr>
        <w:pStyle w:val="Liststycke"/>
        <w:numPr>
          <w:ilvl w:val="0"/>
          <w:numId w:val="1"/>
        </w:numPr>
        <w:rPr>
          <w:rFonts w:ascii="Lato" w:hAnsi="Lato"/>
          <w:i/>
          <w:iCs/>
          <w:sz w:val="28"/>
          <w:szCs w:val="28"/>
        </w:rPr>
      </w:pPr>
      <w:r w:rsidRPr="002C580E">
        <w:rPr>
          <w:rFonts w:ascii="Lato" w:hAnsi="Lato"/>
          <w:i/>
          <w:iCs/>
          <w:sz w:val="28"/>
          <w:szCs w:val="28"/>
        </w:rPr>
        <w:t>Arbetsmiljö: Vi skapar en trygg arbetsplats genom tydliga riktlinjer, uppföljning och gemensamma aktiviteter för att förebygga trakasserier och diskriminering.</w:t>
      </w:r>
    </w:p>
    <w:p w14:paraId="4F2B8F55" w14:textId="4174856F" w:rsidR="002C580E" w:rsidRPr="002C580E" w:rsidRDefault="002C580E" w:rsidP="002C580E">
      <w:pPr>
        <w:pStyle w:val="Liststycke"/>
        <w:numPr>
          <w:ilvl w:val="0"/>
          <w:numId w:val="1"/>
        </w:numPr>
        <w:rPr>
          <w:rFonts w:ascii="Lato" w:hAnsi="Lato"/>
          <w:i/>
          <w:iCs/>
          <w:sz w:val="28"/>
          <w:szCs w:val="28"/>
        </w:rPr>
      </w:pPr>
      <w:r w:rsidRPr="002C580E">
        <w:rPr>
          <w:rFonts w:ascii="Lato" w:hAnsi="Lato"/>
          <w:i/>
          <w:iCs/>
          <w:sz w:val="28"/>
          <w:szCs w:val="28"/>
        </w:rPr>
        <w:t xml:space="preserve">Kompetensutveckling: Alla medarbetare ska ges samma möjligheter till utveckling och utbildning. </w:t>
      </w:r>
    </w:p>
    <w:p w14:paraId="552695B5" w14:textId="77777777" w:rsidR="002C580E" w:rsidRPr="002C580E" w:rsidRDefault="002C580E" w:rsidP="002C580E">
      <w:pPr>
        <w:rPr>
          <w:rFonts w:ascii="Lato" w:hAnsi="Lato"/>
          <w:sz w:val="28"/>
          <w:szCs w:val="28"/>
        </w:rPr>
      </w:pPr>
    </w:p>
    <w:p w14:paraId="5DD12031" w14:textId="77777777" w:rsidR="002C580E" w:rsidRPr="002C580E" w:rsidRDefault="002C580E" w:rsidP="002C580E">
      <w:pPr>
        <w:pStyle w:val="Rubrik2"/>
        <w:rPr>
          <w:rFonts w:ascii="Lato" w:hAnsi="Lato"/>
          <w:color w:val="auto"/>
        </w:rPr>
      </w:pPr>
      <w:r w:rsidRPr="002C580E">
        <w:rPr>
          <w:rFonts w:ascii="Lato" w:hAnsi="Lato"/>
          <w:color w:val="auto"/>
        </w:rPr>
        <w:t>5. Ansvar och uppföljning</w:t>
      </w:r>
    </w:p>
    <w:p w14:paraId="62EEA012" w14:textId="03A927ED" w:rsidR="002C580E" w:rsidRDefault="002C580E" w:rsidP="002C580E">
      <w:pPr>
        <w:rPr>
          <w:rFonts w:ascii="Lato" w:hAnsi="Lato"/>
          <w:sz w:val="28"/>
          <w:szCs w:val="28"/>
        </w:rPr>
      </w:pPr>
      <w:r w:rsidRPr="002C580E">
        <w:rPr>
          <w:rFonts w:ascii="Lato" w:hAnsi="Lato"/>
          <w:sz w:val="28"/>
          <w:szCs w:val="28"/>
        </w:rPr>
        <w:t xml:space="preserve">Beskriv vem som ansvarar för </w:t>
      </w:r>
      <w:r>
        <w:rPr>
          <w:rFonts w:ascii="Lato" w:hAnsi="Lato"/>
          <w:sz w:val="28"/>
          <w:szCs w:val="28"/>
        </w:rPr>
        <w:t xml:space="preserve">åtgärderna </w:t>
      </w:r>
      <w:r w:rsidRPr="002C580E">
        <w:rPr>
          <w:rFonts w:ascii="Lato" w:hAnsi="Lato"/>
          <w:sz w:val="28"/>
          <w:szCs w:val="28"/>
        </w:rPr>
        <w:t xml:space="preserve">och hur planen ska följas upp. </w:t>
      </w:r>
    </w:p>
    <w:p w14:paraId="444A14D3" w14:textId="0B6D54A4" w:rsidR="002C580E" w:rsidRPr="002C580E" w:rsidRDefault="002C580E" w:rsidP="002C580E">
      <w:pPr>
        <w:rPr>
          <w:rFonts w:ascii="Lato" w:hAnsi="Lato"/>
          <w:i/>
          <w:iCs/>
          <w:sz w:val="28"/>
          <w:szCs w:val="28"/>
        </w:rPr>
      </w:pPr>
      <w:r w:rsidRPr="002C580E">
        <w:rPr>
          <w:rFonts w:ascii="Lato" w:hAnsi="Lato"/>
          <w:i/>
          <w:iCs/>
          <w:sz w:val="28"/>
          <w:szCs w:val="28"/>
        </w:rPr>
        <w:t>Exempel:</w:t>
      </w:r>
    </w:p>
    <w:p w14:paraId="4B74E795" w14:textId="77777777" w:rsidR="002C580E" w:rsidRDefault="002C580E" w:rsidP="002C580E">
      <w:pPr>
        <w:pStyle w:val="Liststycke"/>
        <w:numPr>
          <w:ilvl w:val="0"/>
          <w:numId w:val="2"/>
        </w:numPr>
        <w:rPr>
          <w:rFonts w:ascii="Lato" w:hAnsi="Lato"/>
          <w:i/>
          <w:iCs/>
          <w:sz w:val="28"/>
          <w:szCs w:val="28"/>
        </w:rPr>
      </w:pPr>
      <w:r w:rsidRPr="002C580E">
        <w:rPr>
          <w:rFonts w:ascii="Lato" w:hAnsi="Lato"/>
          <w:i/>
          <w:iCs/>
          <w:sz w:val="28"/>
          <w:szCs w:val="28"/>
        </w:rPr>
        <w:t xml:space="preserve">[Ansvarig person] har ansvar för att se till att åtgärd X efterlevs. </w:t>
      </w:r>
    </w:p>
    <w:p w14:paraId="12266562" w14:textId="3C094A51" w:rsidR="002C580E" w:rsidRPr="002C580E" w:rsidRDefault="002C580E" w:rsidP="002C580E">
      <w:pPr>
        <w:pStyle w:val="Liststycke"/>
        <w:numPr>
          <w:ilvl w:val="0"/>
          <w:numId w:val="2"/>
        </w:numPr>
        <w:rPr>
          <w:rFonts w:ascii="Lato" w:hAnsi="Lato"/>
          <w:i/>
          <w:iCs/>
          <w:sz w:val="28"/>
          <w:szCs w:val="28"/>
        </w:rPr>
      </w:pPr>
      <w:r w:rsidRPr="002C580E">
        <w:rPr>
          <w:rFonts w:ascii="Lato" w:hAnsi="Lato"/>
          <w:i/>
          <w:iCs/>
          <w:sz w:val="28"/>
          <w:szCs w:val="28"/>
        </w:rPr>
        <w:t>Uppföljning sker en gång per år i samband med utvecklingssamtal.</w:t>
      </w:r>
    </w:p>
    <w:p w14:paraId="78655531" w14:textId="637A5643" w:rsidR="002C580E" w:rsidRDefault="002C580E" w:rsidP="002C580E">
      <w:pPr>
        <w:pStyle w:val="Liststycke"/>
        <w:numPr>
          <w:ilvl w:val="0"/>
          <w:numId w:val="2"/>
        </w:numPr>
        <w:rPr>
          <w:rFonts w:ascii="Lato" w:hAnsi="Lato"/>
          <w:i/>
          <w:iCs/>
          <w:sz w:val="28"/>
          <w:szCs w:val="28"/>
        </w:rPr>
      </w:pPr>
      <w:r w:rsidRPr="002C580E">
        <w:rPr>
          <w:rFonts w:ascii="Lato" w:hAnsi="Lato"/>
          <w:i/>
          <w:iCs/>
          <w:sz w:val="28"/>
          <w:szCs w:val="28"/>
        </w:rPr>
        <w:lastRenderedPageBreak/>
        <w:t xml:space="preserve">Medarbetare uppmuntras att lyfta frågor om jämställdhet på arbetsplatsmöten genom att (ansvarig person) påminner om detta på månadsmöten. </w:t>
      </w:r>
    </w:p>
    <w:p w14:paraId="15B0F722" w14:textId="09C71E95" w:rsidR="002C580E" w:rsidRDefault="002C580E" w:rsidP="002C580E">
      <w:pPr>
        <w:pStyle w:val="Liststycke"/>
        <w:numPr>
          <w:ilvl w:val="0"/>
          <w:numId w:val="2"/>
        </w:numPr>
        <w:rPr>
          <w:rFonts w:ascii="Lato" w:hAnsi="Lato"/>
          <w:i/>
          <w:iCs/>
          <w:sz w:val="28"/>
          <w:szCs w:val="28"/>
        </w:rPr>
      </w:pPr>
      <w:r>
        <w:rPr>
          <w:rFonts w:ascii="Lato" w:hAnsi="Lato"/>
          <w:i/>
          <w:iCs/>
          <w:sz w:val="28"/>
          <w:szCs w:val="28"/>
        </w:rPr>
        <w:t xml:space="preserve">Rekryteringsannonser ska skrivas så att det attraherar och inkluderar alla som har kompetens för rollen. </w:t>
      </w:r>
    </w:p>
    <w:p w14:paraId="3BC5B513" w14:textId="3B748FC6" w:rsidR="002C580E" w:rsidRDefault="002C580E" w:rsidP="002C580E">
      <w:pPr>
        <w:pStyle w:val="Liststycke"/>
        <w:numPr>
          <w:ilvl w:val="0"/>
          <w:numId w:val="2"/>
        </w:numPr>
        <w:rPr>
          <w:rFonts w:ascii="Lato" w:hAnsi="Lato"/>
          <w:i/>
          <w:iCs/>
          <w:sz w:val="28"/>
          <w:szCs w:val="28"/>
        </w:rPr>
      </w:pPr>
      <w:r>
        <w:rPr>
          <w:rFonts w:ascii="Lato" w:hAnsi="Lato"/>
          <w:i/>
          <w:iCs/>
          <w:sz w:val="28"/>
          <w:szCs w:val="28"/>
        </w:rPr>
        <w:t xml:space="preserve">Rekryteringar ska göras utan namn och bild i det första urvalet. </w:t>
      </w:r>
    </w:p>
    <w:p w14:paraId="366C2F7F" w14:textId="7511F6C9" w:rsidR="002C580E" w:rsidRPr="002C580E" w:rsidRDefault="002C580E" w:rsidP="002C580E">
      <w:pPr>
        <w:pStyle w:val="Liststycke"/>
        <w:numPr>
          <w:ilvl w:val="0"/>
          <w:numId w:val="2"/>
        </w:numPr>
        <w:rPr>
          <w:rFonts w:ascii="Lato" w:hAnsi="Lato"/>
          <w:i/>
          <w:iCs/>
          <w:sz w:val="28"/>
          <w:szCs w:val="28"/>
        </w:rPr>
      </w:pPr>
      <w:r>
        <w:rPr>
          <w:rFonts w:ascii="Lato" w:hAnsi="Lato"/>
          <w:i/>
          <w:iCs/>
          <w:sz w:val="28"/>
          <w:szCs w:val="28"/>
        </w:rPr>
        <w:t xml:space="preserve">Ansvar för allmänna ytor, festligheter och liknande cirkuleras bland alla anställda. </w:t>
      </w:r>
    </w:p>
    <w:p w14:paraId="628240CB" w14:textId="77777777" w:rsidR="002C580E" w:rsidRPr="002C580E" w:rsidRDefault="002C580E" w:rsidP="002C580E">
      <w:pPr>
        <w:rPr>
          <w:rFonts w:ascii="Lato" w:hAnsi="Lato"/>
          <w:sz w:val="28"/>
          <w:szCs w:val="28"/>
        </w:rPr>
      </w:pPr>
    </w:p>
    <w:p w14:paraId="1685174E" w14:textId="77777777" w:rsidR="002C580E" w:rsidRDefault="002C580E" w:rsidP="002C580E">
      <w:pPr>
        <w:rPr>
          <w:rFonts w:ascii="Lato" w:hAnsi="Lato"/>
          <w:sz w:val="28"/>
          <w:szCs w:val="28"/>
        </w:rPr>
      </w:pPr>
      <w:r w:rsidRPr="002C580E">
        <w:rPr>
          <w:rFonts w:ascii="Lato" w:hAnsi="Lato"/>
          <w:sz w:val="28"/>
          <w:szCs w:val="28"/>
        </w:rPr>
        <w:t>6. Kontaktuppgifter</w:t>
      </w:r>
    </w:p>
    <w:p w14:paraId="3A99B084" w14:textId="77777777" w:rsidR="002C580E" w:rsidRDefault="002C580E" w:rsidP="002C580E">
      <w:pPr>
        <w:rPr>
          <w:rFonts w:ascii="Lato" w:hAnsi="Lato"/>
          <w:sz w:val="28"/>
          <w:szCs w:val="28"/>
        </w:rPr>
      </w:pPr>
      <w:r w:rsidRPr="002C580E">
        <w:rPr>
          <w:rFonts w:ascii="Lato" w:hAnsi="Lato"/>
          <w:sz w:val="28"/>
          <w:szCs w:val="28"/>
        </w:rPr>
        <w:t>Vid frågor eller synpunkter på jämställdhetsplanen, kontakta:</w:t>
      </w:r>
    </w:p>
    <w:p w14:paraId="39FC9FA9" w14:textId="3515850E" w:rsidR="002C580E" w:rsidRPr="002C580E" w:rsidRDefault="002C580E" w:rsidP="002C580E">
      <w:pPr>
        <w:rPr>
          <w:rFonts w:ascii="Lato" w:hAnsi="Lato"/>
          <w:sz w:val="28"/>
          <w:szCs w:val="28"/>
        </w:rPr>
      </w:pPr>
      <w:r w:rsidRPr="002C580E">
        <w:rPr>
          <w:rFonts w:ascii="Lato" w:hAnsi="Lato"/>
          <w:sz w:val="28"/>
          <w:szCs w:val="28"/>
        </w:rPr>
        <w:t>Ansvarig persons namn och kontaktuppgifter</w:t>
      </w:r>
    </w:p>
    <w:p w14:paraId="2B85F029" w14:textId="77777777" w:rsidR="002C580E" w:rsidRPr="002C580E" w:rsidRDefault="002C580E" w:rsidP="002C580E">
      <w:pPr>
        <w:rPr>
          <w:rFonts w:ascii="Lato" w:hAnsi="Lato"/>
          <w:sz w:val="28"/>
          <w:szCs w:val="28"/>
        </w:rPr>
      </w:pPr>
    </w:p>
    <w:p w14:paraId="731992D8" w14:textId="77777777" w:rsidR="002C580E" w:rsidRDefault="002C580E" w:rsidP="002C580E">
      <w:pPr>
        <w:rPr>
          <w:rFonts w:ascii="Lato" w:hAnsi="Lato"/>
          <w:sz w:val="28"/>
          <w:szCs w:val="28"/>
        </w:rPr>
      </w:pPr>
      <w:r w:rsidRPr="002C580E">
        <w:rPr>
          <w:rFonts w:ascii="Lato" w:hAnsi="Lato"/>
          <w:sz w:val="28"/>
          <w:szCs w:val="28"/>
        </w:rPr>
        <w:t>Datum och underskrift</w:t>
      </w:r>
    </w:p>
    <w:p w14:paraId="4C5B1F99" w14:textId="159E4068" w:rsidR="002C580E" w:rsidRPr="002C580E" w:rsidRDefault="002C580E" w:rsidP="002C580E">
      <w:pPr>
        <w:rPr>
          <w:rFonts w:ascii="Lato" w:hAnsi="Lato"/>
          <w:sz w:val="28"/>
          <w:szCs w:val="28"/>
        </w:rPr>
      </w:pPr>
      <w:r w:rsidRPr="002C580E">
        <w:rPr>
          <w:rFonts w:ascii="Lato" w:hAnsi="Lato"/>
          <w:sz w:val="28"/>
          <w:szCs w:val="28"/>
        </w:rPr>
        <w:t>Denna plan fastställdes den [Datum] och gäller tills vidare.</w:t>
      </w:r>
    </w:p>
    <w:p w14:paraId="5ED80E17" w14:textId="77777777" w:rsidR="002C580E" w:rsidRPr="002C580E" w:rsidRDefault="002C580E" w:rsidP="002C580E">
      <w:pPr>
        <w:rPr>
          <w:rFonts w:ascii="Lato" w:hAnsi="Lato"/>
          <w:sz w:val="28"/>
          <w:szCs w:val="28"/>
        </w:rPr>
      </w:pPr>
    </w:p>
    <w:p w14:paraId="64A9FDD9" w14:textId="77777777" w:rsidR="002C580E" w:rsidRDefault="002C580E" w:rsidP="002C580E">
      <w:pPr>
        <w:pBdr>
          <w:bottom w:val="single" w:sz="6" w:space="1" w:color="auto"/>
        </w:pBdr>
        <w:rPr>
          <w:rFonts w:ascii="Lato" w:hAnsi="Lato"/>
          <w:sz w:val="28"/>
          <w:szCs w:val="28"/>
        </w:rPr>
      </w:pPr>
      <w:r w:rsidRPr="002C580E">
        <w:rPr>
          <w:rFonts w:ascii="Lato" w:hAnsi="Lato"/>
          <w:sz w:val="28"/>
          <w:szCs w:val="28"/>
        </w:rPr>
        <w:t>[Företagsnamn]</w:t>
      </w:r>
    </w:p>
    <w:p w14:paraId="431BA71D" w14:textId="77777777" w:rsidR="002C580E" w:rsidRDefault="002C580E" w:rsidP="002C580E">
      <w:pPr>
        <w:pBdr>
          <w:bottom w:val="single" w:sz="6" w:space="1" w:color="auto"/>
        </w:pBdr>
        <w:rPr>
          <w:rFonts w:ascii="Lato" w:hAnsi="Lato"/>
          <w:sz w:val="28"/>
          <w:szCs w:val="28"/>
        </w:rPr>
      </w:pPr>
    </w:p>
    <w:p w14:paraId="27C2D234" w14:textId="13BDB5C3" w:rsidR="002C580E" w:rsidRDefault="002C580E" w:rsidP="002C580E">
      <w:pPr>
        <w:rPr>
          <w:rFonts w:ascii="Lato" w:hAnsi="Lato"/>
          <w:sz w:val="28"/>
          <w:szCs w:val="28"/>
        </w:rPr>
      </w:pPr>
      <w:r w:rsidRPr="002C580E">
        <w:rPr>
          <w:rFonts w:ascii="Lato" w:hAnsi="Lato"/>
          <w:sz w:val="28"/>
          <w:szCs w:val="28"/>
        </w:rPr>
        <w:t>Underskrift av ansvarig</w:t>
      </w:r>
      <w:r>
        <w:rPr>
          <w:rFonts w:ascii="Lato" w:hAnsi="Lato"/>
          <w:sz w:val="28"/>
          <w:szCs w:val="28"/>
        </w:rPr>
        <w:t xml:space="preserve"> och namnförtydligande</w:t>
      </w:r>
    </w:p>
    <w:p w14:paraId="21A17C92" w14:textId="687C5395" w:rsidR="002C580E" w:rsidRDefault="002C580E" w:rsidP="002C580E">
      <w:pPr>
        <w:rPr>
          <w:rFonts w:ascii="Lato" w:hAnsi="Lato"/>
          <w:sz w:val="28"/>
          <w:szCs w:val="28"/>
        </w:rPr>
      </w:pPr>
      <w:r w:rsidRPr="002C580E">
        <w:rPr>
          <w:rFonts w:ascii="Lato" w:hAnsi="Lato"/>
          <w:sz w:val="28"/>
          <w:szCs w:val="28"/>
        </w:rPr>
        <w:t>[Eventuell företagslogotyp]</w:t>
      </w:r>
    </w:p>
    <w:p w14:paraId="248521B6" w14:textId="77777777" w:rsidR="002C580E" w:rsidRDefault="002C580E" w:rsidP="002C580E">
      <w:pPr>
        <w:rPr>
          <w:rFonts w:ascii="Lato" w:hAnsi="Lato"/>
          <w:sz w:val="28"/>
          <w:szCs w:val="28"/>
        </w:rPr>
      </w:pPr>
    </w:p>
    <w:p w14:paraId="2C373167" w14:textId="77777777" w:rsidR="002C580E" w:rsidRDefault="002C580E" w:rsidP="002C580E">
      <w:pPr>
        <w:rPr>
          <w:rFonts w:ascii="Lato" w:hAnsi="Lato"/>
          <w:sz w:val="28"/>
          <w:szCs w:val="28"/>
        </w:rPr>
      </w:pPr>
    </w:p>
    <w:p w14:paraId="0542FFAE" w14:textId="77777777" w:rsidR="002C580E" w:rsidRPr="002C580E" w:rsidRDefault="002C580E" w:rsidP="002C580E">
      <w:pPr>
        <w:rPr>
          <w:rFonts w:ascii="Lato" w:hAnsi="Lato"/>
          <w:sz w:val="28"/>
          <w:szCs w:val="28"/>
        </w:rPr>
      </w:pPr>
    </w:p>
    <w:p w14:paraId="5D73AD4C" w14:textId="77777777" w:rsidR="00CF12D7" w:rsidRPr="002C580E" w:rsidRDefault="00CF12D7">
      <w:pPr>
        <w:rPr>
          <w:rFonts w:ascii="Lato" w:hAnsi="Lato"/>
          <w:sz w:val="28"/>
          <w:szCs w:val="28"/>
        </w:rPr>
      </w:pPr>
    </w:p>
    <w:sectPr w:rsidR="00CF12D7" w:rsidRPr="002C580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B0780" w14:textId="77777777" w:rsidR="008713B8" w:rsidRDefault="008713B8" w:rsidP="008713B8">
      <w:pPr>
        <w:spacing w:after="0" w:line="240" w:lineRule="auto"/>
      </w:pPr>
      <w:r>
        <w:separator/>
      </w:r>
    </w:p>
  </w:endnote>
  <w:endnote w:type="continuationSeparator" w:id="0">
    <w:p w14:paraId="1E2BE55F" w14:textId="77777777" w:rsidR="008713B8" w:rsidRDefault="008713B8" w:rsidP="0087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800000AF" w:usb1="40006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C667E" w14:textId="77777777" w:rsidR="008713B8" w:rsidRDefault="008713B8" w:rsidP="008713B8">
      <w:pPr>
        <w:spacing w:after="0" w:line="240" w:lineRule="auto"/>
      </w:pPr>
      <w:r>
        <w:separator/>
      </w:r>
    </w:p>
  </w:footnote>
  <w:footnote w:type="continuationSeparator" w:id="0">
    <w:p w14:paraId="07460345" w14:textId="77777777" w:rsidR="008713B8" w:rsidRDefault="008713B8" w:rsidP="00871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C93EF" w14:textId="75E8E226" w:rsidR="008713B8" w:rsidRDefault="007E4F8E">
    <w:pPr>
      <w:pStyle w:val="Sidhuvud"/>
    </w:pPr>
    <w:r>
      <w:tab/>
    </w:r>
    <w:r>
      <w:tab/>
    </w:r>
    <w:r>
      <w:rPr>
        <w:noProof/>
      </w:rPr>
      <w:drawing>
        <wp:inline distT="0" distB="0" distL="0" distR="0" wp14:anchorId="3F814020" wp14:editId="6F29217F">
          <wp:extent cx="1416050" cy="202293"/>
          <wp:effectExtent l="0" t="0" r="0" b="7620"/>
          <wp:docPr id="169576949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00" cy="2059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B0298"/>
    <w:multiLevelType w:val="hybridMultilevel"/>
    <w:tmpl w:val="47109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ED9440E"/>
    <w:multiLevelType w:val="hybridMultilevel"/>
    <w:tmpl w:val="413E35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45638367">
    <w:abstractNumId w:val="0"/>
  </w:num>
  <w:num w:numId="2" w16cid:durableId="91977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0E"/>
    <w:rsid w:val="00185C51"/>
    <w:rsid w:val="002C580E"/>
    <w:rsid w:val="00372448"/>
    <w:rsid w:val="003C7607"/>
    <w:rsid w:val="00702CF7"/>
    <w:rsid w:val="007E4F8E"/>
    <w:rsid w:val="0080439E"/>
    <w:rsid w:val="008713B8"/>
    <w:rsid w:val="00964543"/>
    <w:rsid w:val="00BE6BED"/>
    <w:rsid w:val="00C00F2A"/>
    <w:rsid w:val="00C17C11"/>
    <w:rsid w:val="00CF12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FF5D6"/>
  <w15:chartTrackingRefBased/>
  <w15:docId w15:val="{FCCF6BA0-2CE2-48ED-9499-8E0B27D4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C5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2C5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C580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C580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C580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C580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C580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C580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C580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C580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2C580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C580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C580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C580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C580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C580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C580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C580E"/>
    <w:rPr>
      <w:rFonts w:eastAsiaTheme="majorEastAsia" w:cstheme="majorBidi"/>
      <w:color w:val="272727" w:themeColor="text1" w:themeTint="D8"/>
    </w:rPr>
  </w:style>
  <w:style w:type="paragraph" w:styleId="Rubrik">
    <w:name w:val="Title"/>
    <w:basedOn w:val="Normal"/>
    <w:next w:val="Normal"/>
    <w:link w:val="RubrikChar"/>
    <w:uiPriority w:val="10"/>
    <w:qFormat/>
    <w:rsid w:val="002C5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C580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C580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C580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C580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C580E"/>
    <w:rPr>
      <w:i/>
      <w:iCs/>
      <w:color w:val="404040" w:themeColor="text1" w:themeTint="BF"/>
    </w:rPr>
  </w:style>
  <w:style w:type="paragraph" w:styleId="Liststycke">
    <w:name w:val="List Paragraph"/>
    <w:basedOn w:val="Normal"/>
    <w:uiPriority w:val="34"/>
    <w:qFormat/>
    <w:rsid w:val="002C580E"/>
    <w:pPr>
      <w:ind w:left="720"/>
      <w:contextualSpacing/>
    </w:pPr>
  </w:style>
  <w:style w:type="character" w:styleId="Starkbetoning">
    <w:name w:val="Intense Emphasis"/>
    <w:basedOn w:val="Standardstycketeckensnitt"/>
    <w:uiPriority w:val="21"/>
    <w:qFormat/>
    <w:rsid w:val="002C580E"/>
    <w:rPr>
      <w:i/>
      <w:iCs/>
      <w:color w:val="0F4761" w:themeColor="accent1" w:themeShade="BF"/>
    </w:rPr>
  </w:style>
  <w:style w:type="paragraph" w:styleId="Starktcitat">
    <w:name w:val="Intense Quote"/>
    <w:basedOn w:val="Normal"/>
    <w:next w:val="Normal"/>
    <w:link w:val="StarktcitatChar"/>
    <w:uiPriority w:val="30"/>
    <w:qFormat/>
    <w:rsid w:val="002C5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C580E"/>
    <w:rPr>
      <w:i/>
      <w:iCs/>
      <w:color w:val="0F4761" w:themeColor="accent1" w:themeShade="BF"/>
    </w:rPr>
  </w:style>
  <w:style w:type="character" w:styleId="Starkreferens">
    <w:name w:val="Intense Reference"/>
    <w:basedOn w:val="Standardstycketeckensnitt"/>
    <w:uiPriority w:val="32"/>
    <w:qFormat/>
    <w:rsid w:val="002C580E"/>
    <w:rPr>
      <w:b/>
      <w:bCs/>
      <w:smallCaps/>
      <w:color w:val="0F4761" w:themeColor="accent1" w:themeShade="BF"/>
      <w:spacing w:val="5"/>
    </w:rPr>
  </w:style>
  <w:style w:type="paragraph" w:styleId="Sidhuvud">
    <w:name w:val="header"/>
    <w:basedOn w:val="Normal"/>
    <w:link w:val="SidhuvudChar"/>
    <w:uiPriority w:val="99"/>
    <w:unhideWhenUsed/>
    <w:rsid w:val="008713B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713B8"/>
  </w:style>
  <w:style w:type="paragraph" w:styleId="Sidfot">
    <w:name w:val="footer"/>
    <w:basedOn w:val="Normal"/>
    <w:link w:val="SidfotChar"/>
    <w:uiPriority w:val="99"/>
    <w:unhideWhenUsed/>
    <w:rsid w:val="008713B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7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2640</Characters>
  <Application>Microsoft Office Word</Application>
  <DocSecurity>0</DocSecurity>
  <Lines>22</Lines>
  <Paragraphs>6</Paragraphs>
  <ScaleCrop>false</ScaleCrop>
  <Company>Company</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Antonsson</dc:creator>
  <cp:keywords/>
  <dc:description/>
  <cp:lastModifiedBy>Caroline Antonsson</cp:lastModifiedBy>
  <cp:revision>2</cp:revision>
  <dcterms:created xsi:type="dcterms:W3CDTF">2025-03-04T12:06:00Z</dcterms:created>
  <dcterms:modified xsi:type="dcterms:W3CDTF">2025-03-04T12:06:00Z</dcterms:modified>
</cp:coreProperties>
</file>